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start"/>
        <w:rPr>
          <w:sz w:val="24"/>
          <w:szCs w:val="24"/>
        </w:rPr>
      </w:pPr>
      <w:r>
        <w:rPr>
          <w:rFonts w:hint="eastAsia"/>
          <w:sz w:val="24"/>
          <w:szCs w:val="24"/>
        </w:rPr>
        <w:t>別紙</w:t>
      </w:r>
    </w:p>
    <w:p>
      <w:pPr>
        <w:pStyle w:val="Normal"/>
        <w:jc w:val="end"/>
        <w:rPr>
          <w:sz w:val="24"/>
          <w:szCs w:val="24"/>
        </w:rPr>
      </w:pPr>
      <w:r>
        <w:rPr>
          <w:sz w:val="24"/>
          <w:szCs w:val="24"/>
        </w:rPr>
      </w:r>
    </w:p>
    <w:p>
      <w:pPr>
        <w:pStyle w:val="Normal"/>
        <w:jc w:val="end"/>
        <w:rPr>
          <w:sz w:val="24"/>
          <w:szCs w:val="24"/>
        </w:rPr>
      </w:pPr>
      <w:r>
        <w:rPr>
          <w:rFonts w:hint="eastAsia"/>
          <w:sz w:val="24"/>
          <w:szCs w:val="24"/>
        </w:rPr>
        <w:t>年　　月　　日</w:t>
      </w:r>
    </w:p>
    <w:p>
      <w:pPr>
        <w:pStyle w:val="Normal"/>
        <w:rPr>
          <w:sz w:val="24"/>
          <w:szCs w:val="24"/>
        </w:rPr>
      </w:pPr>
      <w:r>
        <w:rPr>
          <w:sz w:val="24"/>
          <w:szCs w:val="24"/>
        </w:rPr>
      </w:r>
    </w:p>
    <w:p>
      <w:pPr>
        <w:pStyle w:val="Normal"/>
        <w:ind w:firstLineChars="100"/>
        <w:rPr>
          <w:sz w:val="24"/>
          <w:szCs w:val="24"/>
        </w:rPr>
      </w:pPr>
      <w:r>
        <w:rPr>
          <w:rFonts w:ascii="ＭＳ 明朝" w:hAnsi="ＭＳ 明朝" w:hint="eastAsia" w:asciiTheme="minorEastAsia" w:hAnsiTheme="minorEastAsia"/>
          <w:color w:val="FF0000"/>
          <w:sz w:val="24"/>
          <w:szCs w:val="24"/>
          <w:u w:val="single"/>
        </w:rPr>
        <w:t>（　管理権原者の氏名　）</w:t>
      </w:r>
      <w:r>
        <w:rPr>
          <w:rFonts w:hint="eastAsia"/>
          <w:sz w:val="24"/>
          <w:szCs w:val="24"/>
        </w:rPr>
        <w:t>　様</w:t>
      </w:r>
    </w:p>
    <w:p>
      <w:pPr>
        <w:pStyle w:val="Normal"/>
        <w:rPr>
          <w:sz w:val="24"/>
          <w:szCs w:val="24"/>
        </w:rPr>
      </w:pPr>
      <w:r>
        <w:rPr>
          <w:sz w:val="24"/>
          <w:szCs w:val="24"/>
        </w:rPr>
      </w:r>
    </w:p>
    <w:p>
      <w:pPr>
        <w:pStyle w:val="Normal"/>
        <w:jc w:val="center"/>
        <w:rPr>
          <w:sz w:val="24"/>
          <w:szCs w:val="24"/>
        </w:rPr>
      </w:pPr>
      <w:r>
        <w:rPr>
          <w:rFonts w:hint="eastAsia"/>
          <w:sz w:val="24"/>
          <w:szCs w:val="24"/>
        </w:rPr>
        <w:t>同意書</w:t>
      </w:r>
    </w:p>
    <w:p>
      <w:pPr>
        <w:pStyle w:val="Normal"/>
        <w:jc w:val="center"/>
        <w:rPr>
          <w:sz w:val="24"/>
          <w:szCs w:val="24"/>
        </w:rPr>
      </w:pPr>
      <w:r>
        <w:rPr>
          <w:sz w:val="24"/>
          <w:szCs w:val="24"/>
        </w:rPr>
      </w:r>
    </w:p>
    <w:p>
      <w:pPr>
        <w:pStyle w:val="Normal"/>
        <w:ind w:firstLineChars="100"/>
        <w:jc w:val="start"/>
        <w:rPr>
          <w:rFonts w:ascii="ＭＳ 明朝" w:hAnsi="ＭＳ 明朝" w:asciiTheme="minorEastAsia" w:hAnsiTheme="minorEastAsia"/>
          <w:sz w:val="24"/>
          <w:szCs w:val="24"/>
        </w:rPr>
      </w:pPr>
      <w:r>
        <w:rPr>
          <w:rFonts w:ascii="ＭＳ 明朝" w:hAnsi="ＭＳ 明朝" w:hint="eastAsia" w:asciiTheme="minorEastAsia" w:hAnsiTheme="minorEastAsia"/>
          <w:color w:val="FF0000"/>
          <w:sz w:val="24"/>
          <w:szCs w:val="24"/>
          <w:u w:val="single"/>
        </w:rPr>
        <w:t>（　防火対象物や建築物の名称　）</w:t>
      </w:r>
      <w:r>
        <w:rPr>
          <w:rFonts w:ascii="ＭＳ 明朝" w:hAnsi="ＭＳ 明朝" w:hint="eastAsia" w:asciiTheme="minorEastAsia" w:hAnsiTheme="minorEastAsia"/>
          <w:sz w:val="24"/>
          <w:szCs w:val="24"/>
        </w:rPr>
        <w:t>における下記の賃借人は、</w:t>
      </w:r>
      <w:r>
        <w:rPr>
          <w:rFonts w:ascii="ＭＳ 明朝" w:hAnsi="ＭＳ 明朝" w:hint="eastAsia" w:asciiTheme="minorEastAsia" w:hAnsiTheme="minorEastAsia"/>
          <w:color w:val="FF0000"/>
          <w:sz w:val="24"/>
          <w:szCs w:val="24"/>
          <w:u w:val="single"/>
        </w:rPr>
        <w:t>（　防火対象物や建築物の名称　）</w:t>
      </w:r>
      <w:r>
        <w:rPr>
          <w:rFonts w:ascii="ＭＳ 明朝" w:hAnsi="ＭＳ 明朝" w:hint="eastAsia" w:asciiTheme="minorEastAsia" w:hAnsiTheme="minorEastAsia"/>
          <w:sz w:val="24"/>
          <w:szCs w:val="24"/>
        </w:rPr>
        <w:t>の防火（防災）管理の責務を遂行するために必要な以下の事項について同意します。</w:t>
      </w:r>
    </w:p>
    <w:p>
      <w:pPr>
        <w:pStyle w:val="Normal"/>
        <w:jc w:val="star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rmal"/>
        <w:ind w:hangingChars="100" w:startChars="0" w:start="0"/>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１　</w:t>
      </w:r>
      <w:r>
        <w:rPr>
          <w:rFonts w:ascii="ＭＳ 明朝" w:hAnsi="ＭＳ 明朝" w:hint="eastAsia" w:asciiTheme="minorEastAsia" w:hAnsiTheme="minorEastAsia"/>
          <w:color w:val="FF0000"/>
          <w:sz w:val="24"/>
          <w:szCs w:val="24"/>
          <w:u w:val="single"/>
        </w:rPr>
        <w:t>（　防火対象物や建築物の名称　）</w:t>
      </w:r>
      <w:r>
        <w:rPr>
          <w:rFonts w:ascii="ＭＳ 明朝" w:hAnsi="ＭＳ 明朝" w:hint="eastAsia" w:asciiTheme="minorEastAsia" w:hAnsiTheme="minorEastAsia"/>
          <w:sz w:val="24"/>
          <w:szCs w:val="24"/>
        </w:rPr>
        <w:t>の管理権原者である</w:t>
      </w:r>
      <w:r>
        <w:rPr>
          <w:rFonts w:ascii="ＭＳ 明朝" w:hAnsi="ＭＳ 明朝" w:hint="eastAsia" w:asciiTheme="minorEastAsia" w:hAnsiTheme="minorEastAsia"/>
          <w:color w:val="FF0000"/>
          <w:sz w:val="24"/>
          <w:szCs w:val="24"/>
          <w:u w:val="single"/>
        </w:rPr>
        <w:t>（　管理権原者の氏名　）</w:t>
      </w:r>
      <w:r>
        <w:rPr>
          <w:rFonts w:ascii="ＭＳ 明朝" w:hAnsi="ＭＳ 明朝" w:hint="eastAsia" w:asciiTheme="minorEastAsia" w:hAnsiTheme="minorEastAsia"/>
          <w:sz w:val="24"/>
          <w:szCs w:val="24"/>
        </w:rPr>
        <w:t>（以下「管理権原者」という。）が、各賃貸部分を含め防火対象物（又は建築物その他の工作物）の全体の防火（防災）に関する権限を有すること。</w:t>
      </w:r>
    </w:p>
    <w:p>
      <w:pPr>
        <w:pStyle w:val="Normal"/>
        <w:ind w:hangingChars="100" w:startChars="11"/>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２　管理権原者又は管理権原者が選任した防火（防災）管理者が、防火（防災）管理上、必要な時に防火対象物（又は建築物その他の工作物）の部分に立ち入ることができること。</w:t>
      </w:r>
    </w:p>
    <w:p>
      <w:pPr>
        <w:pStyle w:val="Normal"/>
        <w:ind w:hangingChars="100" w:startChars="11"/>
        <w:jc w:val="start"/>
        <w:rPr>
          <w:rFonts w:ascii="ＭＳ 明朝" w:hAnsi="ＭＳ 明朝" w:asciiTheme="minorEastAsia" w:hAnsiTheme="minorEastAsia"/>
          <w:sz w:val="24"/>
          <w:szCs w:val="24"/>
        </w:rPr>
      </w:pPr>
      <w:r>
        <w:rPr>
          <w:rFonts w:ascii="ＭＳ 明朝" w:hAnsi="ＭＳ 明朝" w:hint="eastAsia" w:asciiTheme="minorEastAsia" w:hAnsiTheme="minorEastAsia"/>
          <w:sz w:val="24"/>
          <w:szCs w:val="24"/>
        </w:rPr>
        <w:t>３　管理権原者又は管理権原者が選任した防火（防災）管理者が、各賃借人に対する防火（防災）に係る指示権限を有すること。</w:t>
      </w:r>
    </w:p>
    <w:p>
      <w:pPr>
        <w:pStyle w:val="Normal"/>
        <w:jc w:val="start"/>
        <w:rPr>
          <w:rFonts w:ascii="ＭＳ 明朝" w:hAnsi="ＭＳ 明朝" w:asciiTheme="minorEastAsia" w:hAnsiTheme="minorEastAsia"/>
          <w:sz w:val="24"/>
          <w:szCs w:val="24"/>
        </w:rPr>
      </w:pPr>
      <w:r>
        <w:rPr>
          <w:rFonts w:asciiTheme="minorEastAsia" w:hAnsiTheme="minorEastAsia" w:ascii="ＭＳ 明朝" w:hAnsi="ＭＳ 明朝"/>
          <w:sz w:val="24"/>
          <w:szCs w:val="24"/>
        </w:rPr>
      </w:r>
    </w:p>
    <w:p>
      <w:pPr>
        <w:pStyle w:val="NoteHeading"/>
        <w:rPr>
          <w:rFonts w:ascii="ＭＳ 明朝" w:hAnsi="ＭＳ 明朝" w:eastAsia="ＭＳ 明朝" w:asciiTheme="minorEastAsia" w:eastAsiaTheme="minorEastAsia" w:hAnsiTheme="minorEastAsia"/>
        </w:rPr>
      </w:pPr>
      <w:r>
        <w:rPr>
          <w:rFonts w:ascii="ＭＳ 明朝" w:hAnsi="ＭＳ 明朝" w:hint="eastAsia" w:eastAsia="ＭＳ 明朝" w:asciiTheme="minorEastAsia" w:eastAsiaTheme="minorEastAsia" w:hAnsiTheme="minorEastAsia"/>
        </w:rPr>
        <w:t>記</w:t>
      </w:r>
    </w:p>
    <w:p>
      <w:pPr>
        <w:pStyle w:val="Normal"/>
        <w:rPr/>
      </w:pPr>
      <w:r>
        <w:rPr/>
      </w:r>
    </w:p>
    <w:tbl>
      <w:tblPr>
        <w:tblStyle w:val="ab"/>
        <w:tblW w:w="9294" w:type="dxa"/>
        <w:jc w:val="start"/>
        <w:tblInd w:w="108" w:type="dxa"/>
        <w:tblLayout w:type="fixed"/>
        <w:tblCellMar>
          <w:top w:w="0" w:type="dxa"/>
          <w:start w:w="108" w:type="dxa"/>
          <w:bottom w:w="0" w:type="dxa"/>
          <w:end w:w="108" w:type="dxa"/>
        </w:tblCellMar>
        <w:tblLook w:firstRow="1" w:noVBand="1" w:lastRow="0" w:firstColumn="1" w:lastColumn="0" w:noHBand="0" w:val="04a0"/>
      </w:tblPr>
      <w:tblGrid>
        <w:gridCol w:w="4529"/>
        <w:gridCol w:w="3632"/>
        <w:gridCol w:w="1133"/>
      </w:tblGrid>
      <w:tr>
        <w:trPr/>
        <w:tc>
          <w:tcPr>
            <w:tcW w:w="4529"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住所</w:t>
            </w:r>
          </w:p>
        </w:tc>
        <w:tc>
          <w:tcPr>
            <w:tcW w:w="3632"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氏名</w:t>
            </w:r>
          </w:p>
          <w:p>
            <w:pPr>
              <w:pStyle w:val="Normal"/>
              <w:spacing w:before="0" w:after="0"/>
              <w:jc w:val="center"/>
              <w:rPr>
                <w:rFonts w:ascii="ＭＳ 明朝" w:hAnsi="ＭＳ 明朝" w:asciiTheme="minorEastAsia" w:hAnsiTheme="minorEastAsia"/>
                <w:w w:val="80"/>
                <w:sz w:val="24"/>
                <w:szCs w:val="24"/>
              </w:rPr>
            </w:pPr>
            <w:r>
              <w:rPr>
                <w:rFonts w:ascii="ＭＳ 明朝" w:hAnsi="ＭＳ 明朝" w:cs="" w:hint="eastAsia" w:asciiTheme="minorEastAsia" w:hAnsiTheme="minorEastAsia"/>
                <w:w w:val="80"/>
                <w:kern w:val="2"/>
                <w:sz w:val="24"/>
                <w:szCs w:val="24"/>
                <w:lang w:val="en-US" w:eastAsia="ja-JP" w:bidi="ar-SA"/>
              </w:rPr>
              <w:t>（法人の場合は、名称及び代表者氏名）</w:t>
            </w:r>
          </w:p>
        </w:tc>
        <w:tc>
          <w:tcPr>
            <w:tcW w:w="1133" w:type="dxa"/>
            <w:tcBorders>
              <w:bottom w:val="double" w:sz="4" w:space="0" w:color="000000"/>
            </w:tcBorders>
            <w:vAlign w:val="center"/>
          </w:tcPr>
          <w:p>
            <w:pPr>
              <w:pStyle w:val="Normal"/>
              <w:spacing w:before="0" w:after="0"/>
              <w:jc w:val="center"/>
              <w:rPr>
                <w:rFonts w:ascii="ＭＳ 明朝" w:hAnsi="ＭＳ 明朝" w:asciiTheme="minorEastAsia" w:hAnsiTheme="minorEastAsia"/>
                <w:sz w:val="24"/>
                <w:szCs w:val="24"/>
              </w:rPr>
            </w:pPr>
            <w:r>
              <w:rPr>
                <w:rFonts w:ascii="ＭＳ 明朝" w:hAnsi="ＭＳ 明朝" w:cs="" w:hint="eastAsia" w:asciiTheme="minorEastAsia" w:hAnsiTheme="minorEastAsia"/>
                <w:kern w:val="2"/>
                <w:sz w:val="24"/>
                <w:szCs w:val="24"/>
                <w:lang w:val="en-US" w:eastAsia="ja-JP" w:bidi="ar-SA"/>
              </w:rPr>
              <w:t>印</w:t>
            </w:r>
          </w:p>
        </w:tc>
      </w:tr>
      <w:tr>
        <w:trPr>
          <w:trHeight w:val="1464" w:hRule="atLeast"/>
        </w:trPr>
        <w:tc>
          <w:tcPr>
            <w:tcW w:w="4529" w:type="dxa"/>
            <w:tcBorders>
              <w:top w:val="double" w:sz="4" w:space="0" w:color="000000"/>
            </w:tcBorders>
            <w:vAlign w:val="center"/>
          </w:tcPr>
          <w:p>
            <w:pPr>
              <w:pStyle w:val="Normal"/>
              <w:spacing w:before="0" w:after="0"/>
              <w:rPr>
                <w:rFonts w:ascii="ＭＳ 明朝" w:hAnsi="ＭＳ 明朝" w:asciiTheme="minorEastAsia" w:hAnsiTheme="minorEastAsia" w:hint="eastAsia"/>
                <w:color w:val="FF0000"/>
                <w:sz w:val="24"/>
                <w:szCs w:val="24"/>
              </w:rPr>
            </w:pPr>
            <w:r>
              <w:rPr>
                <w:rFonts w:ascii="ＭＳ 明朝" w:hAnsi="ＭＳ 明朝" w:cs="" w:hint="eastAsia" w:asciiTheme="minorEastAsia" w:hAnsiTheme="minorEastAsia"/>
                <w:color w:val="FF0000"/>
                <w:kern w:val="2"/>
                <w:sz w:val="24"/>
                <w:szCs w:val="24"/>
                <w:lang w:val="en-US" w:eastAsia="ja-JP" w:bidi="ar-SA"/>
              </w:rPr>
              <w:t>札幌市○○区○○条○○丁目</w:t>
            </w:r>
          </w:p>
        </w:tc>
        <w:tc>
          <w:tcPr>
            <w:tcW w:w="3632" w:type="dxa"/>
            <w:tcBorders>
              <w:top w:val="double" w:sz="4" w:space="0" w:color="000000"/>
            </w:tcBorders>
            <w:vAlign w:val="center"/>
          </w:tcPr>
          <w:p>
            <w:pPr>
              <w:pStyle w:val="Normal"/>
              <w:spacing w:before="0" w:after="0"/>
              <w:rPr>
                <w:rFonts w:ascii="ＭＳ 明朝" w:hAnsi="ＭＳ 明朝" w:asciiTheme="minorEastAsia" w:hAnsiTheme="minorEastAsia"/>
                <w:color w:val="FF0000"/>
                <w:sz w:val="24"/>
                <w:szCs w:val="24"/>
              </w:rPr>
            </w:pPr>
            <w:r>
              <w:rPr>
                <w:rFonts w:ascii="ＭＳ 明朝" w:hAnsi="ＭＳ 明朝" w:cs="" w:hint="eastAsia" w:asciiTheme="minorEastAsia" w:hAnsiTheme="minorEastAsia"/>
                <w:color w:val="FF0000"/>
                <w:kern w:val="2"/>
                <w:sz w:val="24"/>
                <w:szCs w:val="24"/>
                <w:lang w:val="en-US" w:eastAsia="ja-JP" w:bidi="ar-SA"/>
              </w:rPr>
              <w:t>（テナント名称：○○商店）</w:t>
            </w:r>
          </w:p>
          <w:p>
            <w:pPr>
              <w:pStyle w:val="Normal"/>
              <w:spacing w:before="0" w:after="0"/>
              <w:rPr>
                <w:rFonts w:ascii="ＭＳ 明朝" w:hAnsi="ＭＳ 明朝" w:asciiTheme="minorEastAsia" w:hAnsiTheme="minorEastAsia"/>
                <w:color w:val="FF0000"/>
                <w:sz w:val="24"/>
                <w:szCs w:val="24"/>
              </w:rPr>
            </w:pPr>
            <w:r>
              <w:rPr>
                <w:rFonts w:ascii="ＭＳ 明朝" w:hAnsi="ＭＳ 明朝" w:cs="" w:hint="eastAsia" w:asciiTheme="minorEastAsia" w:hAnsiTheme="minorEastAsia"/>
                <w:color w:val="FF0000"/>
                <w:kern w:val="2"/>
                <w:sz w:val="24"/>
                <w:szCs w:val="24"/>
                <w:lang w:val="en-US" w:eastAsia="ja-JP" w:bidi="ar-SA"/>
              </w:rPr>
              <w:t>株式会社○○　代表取締役</w:t>
            </w:r>
          </w:p>
          <w:p>
            <w:pPr>
              <w:pStyle w:val="Normal"/>
              <w:spacing w:before="0" w:after="0"/>
              <w:ind w:firstLineChars="700"/>
              <w:rPr>
                <w:rFonts w:ascii="ＭＳ 明朝" w:hAnsi="ＭＳ 明朝" w:asciiTheme="minorEastAsia" w:hAnsiTheme="minorEastAsia"/>
                <w:color w:val="FF0000"/>
                <w:sz w:val="24"/>
                <w:szCs w:val="24"/>
              </w:rPr>
            </w:pPr>
            <w:r>
              <w:rPr>
                <w:rFonts w:ascii="ＭＳ 明朝" w:hAnsi="ＭＳ 明朝" w:cs="" w:hint="eastAsia" w:asciiTheme="minorEastAsia" w:hAnsiTheme="minorEastAsia"/>
                <w:color w:val="FF0000"/>
                <w:kern w:val="2"/>
                <w:sz w:val="24"/>
                <w:szCs w:val="24"/>
                <w:lang w:val="en-US" w:eastAsia="ja-JP" w:bidi="ar-SA"/>
              </w:rPr>
              <w:t>○○</w:t>
            </w:r>
            <w:r>
              <w:rPr>
                <w:rFonts w:ascii="ＭＳ 明朝" w:hAnsi="ＭＳ 明朝" w:cs="" w:hint="eastAsia" w:asciiTheme="minorEastAsia" w:hAnsiTheme="minorEastAsia"/>
                <w:color w:val="FF0000"/>
                <w:kern w:val="2"/>
                <w:sz w:val="24"/>
                <w:szCs w:val="24"/>
                <w:lang w:val="en-US" w:eastAsia="ja-JP" w:bidi="ar-SA"/>
              </w:rPr>
              <w:t>　○○</w:t>
            </w:r>
          </w:p>
        </w:tc>
        <w:tc>
          <w:tcPr>
            <w:tcW w:w="1133" w:type="dxa"/>
            <w:tcBorders>
              <w:top w:val="double" w:sz="4" w:space="0" w:color="000000"/>
            </w:tcBorders>
          </w:tcPr>
          <w:p>
            <w:pPr>
              <w:pStyle w:val="Normal"/>
              <w:spacing w:before="0" w:after="0"/>
              <w:rPr>
                <w:rFonts w:ascii="ＭＳ 明朝" w:hAnsi="ＭＳ 明朝" w:asciiTheme="minorEastAsia" w:hAnsiTheme="minorEastAsia"/>
                <w:sz w:val="24"/>
                <w:szCs w:val="24"/>
              </w:rPr>
            </w:pPr>
            <w:r>
              <w:rPr>
                <w:rFonts w:eastAsia="ＭＳ 明朝" w:cs="" w:ascii="ＭＳ 明朝" w:hAnsi="ＭＳ 明朝"/>
                <w:kern w:val="2"/>
                <w:sz w:val="24"/>
                <w:szCs w:val="24"/>
                <w:lang w:val="en-US" w:eastAsia="ja-JP" w:bidi="ar-SA"/>
              </w:rPr>
            </w:r>
          </w:p>
        </w:tc>
      </w:tr>
    </w:tbl>
    <w:p>
      <w:pPr>
        <w:pStyle w:val="Normal"/>
        <w:rPr>
          <w:rFonts w:ascii="ＭＳ 明朝" w:hAnsi="ＭＳ 明朝" w:asciiTheme="minorEastAsia" w:hAnsiTheme="minorEastAsia"/>
        </w:rPr>
      </w:pPr>
      <w:r>
        <w:rPr>
          <w:rFonts w:ascii="ＭＳ 明朝" w:hAnsi="ＭＳ 明朝" w:hint="eastAsia" w:asciiTheme="minorEastAsia" w:hAnsiTheme="minorEastAsia"/>
        </w:rPr>
        <w:t>※</w:t>
      </w:r>
      <w:r>
        <w:rPr>
          <w:rFonts w:ascii="ＭＳ 明朝" w:hAnsi="ＭＳ 明朝" w:hint="eastAsia" w:asciiTheme="minorEastAsia" w:hAnsiTheme="minorEastAsia"/>
        </w:rPr>
        <w:t>この様式により難いときは、この様式に準じた別の様式を使用することができる。</w:t>
      </w:r>
    </w:p>
    <w:p>
      <w:pPr>
        <w:pStyle w:val="Normal"/>
        <w:rPr>
          <w:rFonts w:ascii="ＭＳ 明朝" w:hAnsi="ＭＳ 明朝" w:asciiTheme="minorEastAsia" w:hAnsiTheme="minorEastAsia"/>
        </w:rPr>
      </w:pPr>
      <w:r>
        <w:rPr>
          <w:rFonts w:asciiTheme="minorEastAsia" w:hAnsiTheme="minorEastAsia" w:ascii="ＭＳ 明朝" w:hAnsi="ＭＳ 明朝"/>
        </w:rPr>
      </w:r>
    </w:p>
    <w:sectPr>
      <w:type w:val="nextPage"/>
      <w:pgSz w:w="11906" w:h="16838"/>
      <w:pgMar w:left="1247" w:right="1247" w:gutter="0" w:header="0" w:top="1247" w:footer="0" w:bottom="1247"/>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ＭＳ ゴシック">
    <w:charset w:val="80"/>
    <w:family w:val="roman"/>
    <w:pitch w:val="variable"/>
  </w:font>
  <w:font w:name="Arial">
    <w:charset w:val="80"/>
    <w:family w:val="roman"/>
    <w:pitch w:val="variable"/>
  </w:font>
  <w:font w:name="Liberation Sans">
    <w:altName w:val="Arial"/>
    <w:charset w:val="80"/>
    <w:family w:val="swiss"/>
    <w:pitch w:val="variable"/>
  </w:font>
  <w:font w:name="ＭＳ 明朝">
    <w:charset w:val="80"/>
    <w:family w:val="roman"/>
    <w:pitch w:val="variable"/>
  </w:font>
</w:fonts>
</file>

<file path=word/settings.xml><?xml version="1.0" encoding="utf-8"?>
<w:settings xmlns:w="http://schemas.openxmlformats.org/wordprocessingml/2006/main">
  <w:zoom w:percent="100"/>
  <w:defaultTabStop w:val="840"/>
  <w:autoHyphenation w:val="true"/>
  <w:hyphenationZone w:val="0"/>
  <w:compat>
    <w:doNotExpandShiftReturn/>
    <w:balanceSingleByteDoubleByteWidth/>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ＭＳ 明朝"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both"/>
    </w:pPr>
    <w:rPr>
      <w:rFonts w:ascii="Century" w:hAnsi="Century" w:eastAsia="ＭＳ 明朝"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ヘッダー (文字)"/>
    <w:basedOn w:val="DefaultParagraphFont"/>
    <w:uiPriority w:val="99"/>
    <w:qFormat/>
    <w:rsid w:val="00c51afb"/>
    <w:rPr/>
  </w:style>
  <w:style w:type="character" w:styleId="Style15" w:customStyle="1">
    <w:name w:val="フッター (文字)"/>
    <w:basedOn w:val="DefaultParagraphFont"/>
    <w:uiPriority w:val="99"/>
    <w:qFormat/>
    <w:rsid w:val="00c51afb"/>
    <w:rPr/>
  </w:style>
  <w:style w:type="character" w:styleId="Style16" w:customStyle="1">
    <w:name w:val="記 (文字)"/>
    <w:basedOn w:val="DefaultParagraphFont"/>
    <w:link w:val="NoteHeading"/>
    <w:uiPriority w:val="99"/>
    <w:qFormat/>
    <w:rsid w:val="002d5520"/>
    <w:rPr>
      <w:rFonts w:ascii="ＭＳ ゴシック" w:hAnsi="ＭＳ ゴシック" w:eastAsia="ＭＳ ゴシック" w:asciiTheme="majorEastAsia" w:eastAsiaTheme="majorEastAsia" w:hAnsiTheme="majorEastAsia"/>
      <w:sz w:val="24"/>
      <w:szCs w:val="24"/>
    </w:rPr>
  </w:style>
  <w:style w:type="character" w:styleId="Style17" w:customStyle="1">
    <w:name w:val="結語 (文字)"/>
    <w:basedOn w:val="DefaultParagraphFont"/>
    <w:uiPriority w:val="99"/>
    <w:qFormat/>
    <w:rsid w:val="002d5520"/>
    <w:rPr>
      <w:rFonts w:ascii="ＭＳ ゴシック" w:hAnsi="ＭＳ ゴシック" w:eastAsia="ＭＳ ゴシック" w:asciiTheme="majorEastAsia" w:eastAsiaTheme="majorEastAsia" w:hAnsiTheme="majorEastAsia"/>
      <w:sz w:val="24"/>
      <w:szCs w:val="24"/>
    </w:rPr>
  </w:style>
  <w:style w:type="character" w:styleId="Style18" w:customStyle="1">
    <w:name w:val="吹き出し (文字)"/>
    <w:basedOn w:val="DefaultParagraphFont"/>
    <w:link w:val="BalloonText"/>
    <w:uiPriority w:val="99"/>
    <w:semiHidden/>
    <w:qFormat/>
    <w:rsid w:val="00701a73"/>
    <w:rPr>
      <w:rFonts w:ascii="Arial" w:hAnsi="Arial" w:eastAsia="ＭＳ ゴシック" w:cs="" w:asciiTheme="majorHAnsi" w:cstheme="majorBidi" w:eastAsiaTheme="majorEastAsia" w:hAnsiTheme="majorHAnsi"/>
      <w:sz w:val="18"/>
      <w:szCs w:val="18"/>
    </w:rPr>
  </w:style>
  <w:style w:type="paragraph" w:styleId="Style19">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索引"/>
    <w:basedOn w:val="Normal"/>
    <w:qFormat/>
    <w:pPr>
      <w:suppressLineNumbers/>
    </w:pPr>
    <w:rPr>
      <w:rFonts w:cs="Arial Unicode MS"/>
    </w:rPr>
  </w:style>
  <w:style w:type="paragraph" w:styleId="Style21">
    <w:name w:val="ヘッダーとフッター"/>
    <w:basedOn w:val="Normal"/>
    <w:qFormat/>
    <w:pPr/>
    <w:rPr/>
  </w:style>
  <w:style w:type="paragraph" w:styleId="Header">
    <w:name w:val="header"/>
    <w:basedOn w:val="Normal"/>
    <w:link w:val="Style14"/>
    <w:uiPriority w:val="99"/>
    <w:unhideWhenUsed/>
    <w:rsid w:val="00c51afb"/>
    <w:pPr>
      <w:tabs>
        <w:tab w:val="clear" w:pos="840"/>
        <w:tab w:val="center" w:pos="4252" w:leader="none"/>
        <w:tab w:val="right" w:pos="8504" w:leader="none"/>
      </w:tabs>
      <w:snapToGrid w:val="false"/>
    </w:pPr>
    <w:rPr/>
  </w:style>
  <w:style w:type="paragraph" w:styleId="Footer">
    <w:name w:val="footer"/>
    <w:basedOn w:val="Normal"/>
    <w:link w:val="Style15"/>
    <w:uiPriority w:val="99"/>
    <w:unhideWhenUsed/>
    <w:rsid w:val="00c51afb"/>
    <w:pPr>
      <w:tabs>
        <w:tab w:val="clear" w:pos="840"/>
        <w:tab w:val="center" w:pos="4252" w:leader="none"/>
        <w:tab w:val="right" w:pos="8504" w:leader="none"/>
      </w:tabs>
      <w:snapToGrid w:val="false"/>
    </w:pPr>
    <w:rPr/>
  </w:style>
  <w:style w:type="paragraph" w:styleId="NoteHeading">
    <w:name w:val="Note Heading"/>
    <w:basedOn w:val="Normal"/>
    <w:next w:val="Normal"/>
    <w:link w:val="Style16"/>
    <w:uiPriority w:val="99"/>
    <w:unhideWhenUsed/>
    <w:qFormat/>
    <w:rsid w:val="002d5520"/>
    <w:pPr>
      <w:jc w:val="center"/>
    </w:pPr>
    <w:rPr>
      <w:rFonts w:ascii="ＭＳ ゴシック" w:hAnsi="ＭＳ ゴシック" w:eastAsia="ＭＳ ゴシック" w:asciiTheme="majorEastAsia" w:eastAsiaTheme="majorEastAsia" w:hAnsiTheme="majorEastAsia"/>
      <w:sz w:val="24"/>
      <w:szCs w:val="24"/>
    </w:rPr>
  </w:style>
  <w:style w:type="paragraph" w:styleId="Closing">
    <w:name w:val="Closing"/>
    <w:basedOn w:val="Normal"/>
    <w:link w:val="Style17"/>
    <w:uiPriority w:val="99"/>
    <w:unhideWhenUsed/>
    <w:rsid w:val="002d5520"/>
    <w:pPr>
      <w:jc w:val="end"/>
    </w:pPr>
    <w:rPr>
      <w:rFonts w:ascii="ＭＳ ゴシック" w:hAnsi="ＭＳ ゴシック" w:eastAsia="ＭＳ ゴシック" w:asciiTheme="majorEastAsia" w:eastAsiaTheme="majorEastAsia" w:hAnsiTheme="majorEastAsia"/>
      <w:sz w:val="24"/>
      <w:szCs w:val="24"/>
    </w:rPr>
  </w:style>
  <w:style w:type="paragraph" w:styleId="BalloonText">
    <w:name w:val="Balloon Text"/>
    <w:basedOn w:val="Normal"/>
    <w:link w:val="Style18"/>
    <w:uiPriority w:val="99"/>
    <w:semiHidden/>
    <w:unhideWhenUsed/>
    <w:qFormat/>
    <w:rsid w:val="00701a73"/>
    <w:pPr/>
    <w:rPr>
      <w:rFonts w:ascii="Arial" w:hAnsi="Arial" w:eastAsia="ＭＳ ゴシック" w:cs="" w:asciiTheme="majorHAnsi" w:cstheme="majorBidi" w:eastAsiaTheme="majorEastAsia" w:hAnsiTheme="majorHAnsi"/>
      <w:sz w:val="18"/>
      <w:szCs w:val="18"/>
    </w:rPr>
  </w:style>
  <w:style w:type="numbering" w:styleId="Style22"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b">
    <w:name w:val="Table Grid"/>
    <w:basedOn w:val="a1"/>
    <w:uiPriority w:val="59"/>
    <w:rsid w:val="002d552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9</TotalTime>
  <Application>LibreOffice/25.8.6.2$Windows_X86_64 LibreOffice_project/b4b39682cd9868fa725bc664aff94278d315bd04</Application>
  <AppVersion>15.0000</AppVersion>
  <Pages>1</Pages>
  <Words>431</Words>
  <Characters>438</Characters>
  <CharactersWithSpaces>458</CharactersWithSpaces>
  <Paragraphs>18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2024-09-05T04:10:00Z</dcterms:created>
  <dc:creator>FJ-USER</dc:creator>
  <dc:description/>
  <dc:language>ja-JP</dc:language>
  <cp:lastModifiedBy>畠 宏次朗</cp:lastModifiedBy>
  <cp:lastPrinted>2020-04-16T05:34:00Z</cp:lastPrinted>
  <dcterms:modified xsi:type="dcterms:W3CDTF">2025-01-06T03:14:00Z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