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0293" w14:textId="77777777" w:rsidR="00F74FBC" w:rsidRPr="00E26387" w:rsidRDefault="006D6061" w:rsidP="00F74FBC">
      <w:pPr>
        <w:adjustRightInd w:val="0"/>
        <w:snapToGrid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F74FBC" w:rsidRPr="00E26387">
        <w:rPr>
          <w:rFonts w:asciiTheme="minorEastAsia" w:eastAsiaTheme="minorEastAsia" w:hAnsiTheme="minorEastAsia" w:hint="eastAsia"/>
          <w:szCs w:val="24"/>
        </w:rPr>
        <w:t xml:space="preserve">　　　年　　　月　　　日 提出</w:t>
      </w:r>
    </w:p>
    <w:p w14:paraId="49188390" w14:textId="77777777" w:rsidR="00F74FBC" w:rsidRPr="00E26387" w:rsidRDefault="00F74FBC" w:rsidP="00F74FBC">
      <w:pPr>
        <w:adjustRightInd w:val="0"/>
        <w:snapToGrid w:val="0"/>
        <w:spacing w:beforeLines="50" w:before="189" w:afterLines="50" w:after="189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E26387">
        <w:rPr>
          <w:rFonts w:asciiTheme="majorEastAsia" w:eastAsiaTheme="majorEastAsia" w:hAnsiTheme="majorEastAsia" w:hint="eastAsia"/>
          <w:b/>
          <w:sz w:val="40"/>
          <w:szCs w:val="40"/>
        </w:rPr>
        <w:t>特別徴収実施困難理由書</w:t>
      </w:r>
    </w:p>
    <w:p w14:paraId="4C7C1410" w14:textId="77777777" w:rsidR="00F74FBC" w:rsidRDefault="00F74FBC" w:rsidP="00F74FBC">
      <w:pPr>
        <w:adjustRightInd w:val="0"/>
        <w:snapToGrid w:val="0"/>
        <w:spacing w:afterLines="50" w:after="189"/>
        <w:ind w:firstLineChars="200" w:firstLine="483"/>
        <w:jc w:val="left"/>
        <w:rPr>
          <w:rFonts w:asciiTheme="minorEastAsia" w:eastAsiaTheme="minorEastAsia" w:hAnsiTheme="minorEastAsia"/>
          <w:szCs w:val="24"/>
        </w:rPr>
      </w:pPr>
      <w:r w:rsidRPr="00E26387">
        <w:rPr>
          <w:rFonts w:asciiTheme="minorEastAsia" w:eastAsiaTheme="minorEastAsia" w:hAnsiTheme="minorEastAsia" w:hint="eastAsia"/>
          <w:szCs w:val="24"/>
        </w:rPr>
        <w:t>札幌市長あて</w:t>
      </w:r>
    </w:p>
    <w:p w14:paraId="4F1A811A" w14:textId="77777777" w:rsidR="00F74FBC" w:rsidRDefault="00F74FBC" w:rsidP="00F74FBC">
      <w:pPr>
        <w:adjustRightInd w:val="0"/>
        <w:snapToGrid w:val="0"/>
        <w:ind w:left="3969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AC3849">
        <w:rPr>
          <w:rFonts w:asciiTheme="minorEastAsia" w:eastAsiaTheme="minorEastAsia" w:hAnsiTheme="minorEastAsia" w:hint="eastAsia"/>
          <w:spacing w:val="51"/>
          <w:kern w:val="0"/>
          <w:sz w:val="20"/>
          <w:szCs w:val="20"/>
          <w:fitText w:val="804" w:id="1504889088"/>
        </w:rPr>
        <w:t>所在</w:t>
      </w:r>
      <w:r w:rsidRPr="00AC3849">
        <w:rPr>
          <w:rFonts w:asciiTheme="minorEastAsia" w:eastAsiaTheme="minorEastAsia" w:hAnsiTheme="minorEastAsia" w:hint="eastAsia"/>
          <w:kern w:val="0"/>
          <w:sz w:val="20"/>
          <w:szCs w:val="20"/>
          <w:fitText w:val="804" w:id="1504889088"/>
        </w:rPr>
        <w:t>地</w:t>
      </w:r>
      <w:r w:rsidRPr="00E26387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</w:p>
    <w:p w14:paraId="46D7B3BD" w14:textId="77777777" w:rsidR="00F74FBC" w:rsidRDefault="00F74FBC" w:rsidP="00F74FBC">
      <w:pPr>
        <w:adjustRightInd w:val="0"/>
        <w:snapToGrid w:val="0"/>
        <w:ind w:left="3969" w:firstLineChars="500" w:firstLine="1007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5C1725B6" w14:textId="77777777" w:rsidR="00D64B0D" w:rsidRDefault="00F74FBC" w:rsidP="00D64B0D">
      <w:pPr>
        <w:adjustRightInd w:val="0"/>
        <w:snapToGrid w:val="0"/>
        <w:spacing w:afterLines="50" w:after="189"/>
        <w:ind w:left="3969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AC3849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  <w:fitText w:val="804" w:id="1504889089"/>
        </w:rPr>
        <w:t>事業者</w:t>
      </w:r>
      <w:r w:rsidRPr="00AC3849">
        <w:rPr>
          <w:rFonts w:asciiTheme="minorEastAsia" w:eastAsiaTheme="minorEastAsia" w:hAnsiTheme="minorEastAsia" w:hint="eastAsia"/>
          <w:spacing w:val="-1"/>
          <w:kern w:val="0"/>
          <w:sz w:val="20"/>
          <w:szCs w:val="20"/>
          <w:fitText w:val="804" w:id="1504889089"/>
        </w:rPr>
        <w:t>名</w:t>
      </w:r>
      <w:r w:rsidRPr="00E26387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</w:p>
    <w:p w14:paraId="7F0E9EF7" w14:textId="77777777" w:rsidR="00F74FBC" w:rsidRPr="00D64B0D" w:rsidRDefault="00F74FBC" w:rsidP="00D64B0D">
      <w:pPr>
        <w:adjustRightInd w:val="0"/>
        <w:snapToGrid w:val="0"/>
        <w:ind w:left="3969" w:firstLineChars="600" w:firstLine="1208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D64B0D">
        <w:rPr>
          <w:rFonts w:asciiTheme="minorEastAsia" w:eastAsiaTheme="minorEastAsia" w:hAnsiTheme="minorEastAsia" w:hint="eastAsia"/>
          <w:sz w:val="20"/>
          <w:szCs w:val="20"/>
        </w:rPr>
        <w:t>（指定番号：</w:t>
      </w:r>
      <w:r w:rsidR="00D64B0D" w:rsidRPr="00D64B0D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  <w:r w:rsidR="00D64B0D" w:rsidRPr="00375A2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375A2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6EF5607D" w14:textId="4BBD21E8" w:rsidR="00F74FBC" w:rsidRPr="00E26387" w:rsidRDefault="00F74FBC" w:rsidP="00F74FBC">
      <w:pPr>
        <w:adjustRightInd w:val="0"/>
        <w:snapToGrid w:val="0"/>
        <w:spacing w:beforeLines="50" w:before="189" w:afterLines="50" w:after="189"/>
        <w:ind w:left="3969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AC3849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  <w:fitText w:val="804" w:id="1504889090"/>
        </w:rPr>
        <w:t>代表者</w:t>
      </w:r>
      <w:r w:rsidRPr="00AC3849">
        <w:rPr>
          <w:rFonts w:asciiTheme="minorEastAsia" w:eastAsiaTheme="minorEastAsia" w:hAnsiTheme="minorEastAsia" w:hint="eastAsia"/>
          <w:spacing w:val="-1"/>
          <w:kern w:val="0"/>
          <w:sz w:val="20"/>
          <w:szCs w:val="20"/>
          <w:fitText w:val="804" w:id="1504889090"/>
        </w:rPr>
        <w:t>名</w:t>
      </w:r>
      <w:r w:rsidRPr="00E26387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　　　　　　　　　　　　　　　　　</w:t>
      </w:r>
    </w:p>
    <w:p w14:paraId="568397DD" w14:textId="77777777" w:rsidR="00F74FBC" w:rsidRPr="00E26387" w:rsidRDefault="00F74FBC" w:rsidP="00F74FBC">
      <w:pPr>
        <w:adjustRightInd w:val="0"/>
        <w:snapToGrid w:val="0"/>
        <w:ind w:left="3969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AC3849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  <w:fitText w:val="804" w:id="1504889091"/>
        </w:rPr>
        <w:t>電話番</w:t>
      </w:r>
      <w:r w:rsidRPr="00AC3849">
        <w:rPr>
          <w:rFonts w:asciiTheme="minorEastAsia" w:eastAsiaTheme="minorEastAsia" w:hAnsiTheme="minorEastAsia" w:hint="eastAsia"/>
          <w:spacing w:val="-1"/>
          <w:kern w:val="0"/>
          <w:sz w:val="20"/>
          <w:szCs w:val="20"/>
          <w:fitText w:val="804" w:id="1504889091"/>
        </w:rPr>
        <w:t>号</w:t>
      </w:r>
      <w:r w:rsidRPr="00E26387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　　　　　　　　</w:t>
      </w:r>
      <w:r w:rsidRPr="00AC3849">
        <w:rPr>
          <w:rFonts w:asciiTheme="minorEastAsia" w:eastAsiaTheme="minorEastAsia" w:hAnsiTheme="minorEastAsia" w:hint="eastAsia"/>
          <w:w w:val="80"/>
          <w:kern w:val="0"/>
          <w:sz w:val="20"/>
          <w:szCs w:val="20"/>
          <w:fitText w:val="804" w:id="1504889092"/>
        </w:rPr>
        <w:t>事務担当</w:t>
      </w:r>
      <w:r w:rsidRPr="00AC3849">
        <w:rPr>
          <w:rFonts w:asciiTheme="minorEastAsia" w:eastAsiaTheme="minorEastAsia" w:hAnsiTheme="minorEastAsia" w:hint="eastAsia"/>
          <w:spacing w:val="3"/>
          <w:w w:val="80"/>
          <w:kern w:val="0"/>
          <w:sz w:val="20"/>
          <w:szCs w:val="20"/>
          <w:fitText w:val="804" w:id="1504889092"/>
        </w:rPr>
        <w:t>者</w:t>
      </w:r>
      <w:r w:rsidRPr="00E26387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</w:t>
      </w:r>
    </w:p>
    <w:p w14:paraId="1165EE40" w14:textId="77777777" w:rsidR="00F74FBC" w:rsidRPr="00E26387" w:rsidRDefault="00F74FBC" w:rsidP="00F74FBC">
      <w:pPr>
        <w:adjustRightInd w:val="0"/>
        <w:snapToGrid w:val="0"/>
        <w:rPr>
          <w:rFonts w:asciiTheme="minorEastAsia" w:eastAsiaTheme="minorEastAsia" w:hAnsiTheme="minorEastAsia"/>
          <w:szCs w:val="24"/>
        </w:rPr>
      </w:pPr>
      <w:r w:rsidRPr="00E26387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　　　　　　　　　　　　　　　　</w:t>
      </w:r>
    </w:p>
    <w:p w14:paraId="0E71D57C" w14:textId="77777777" w:rsidR="00F74FBC" w:rsidRPr="00E26387" w:rsidRDefault="00F74FBC" w:rsidP="00F74FBC">
      <w:pPr>
        <w:adjustRightInd w:val="0"/>
        <w:snapToGrid w:val="0"/>
        <w:ind w:firstLineChars="100" w:firstLine="241"/>
        <w:jc w:val="left"/>
        <w:rPr>
          <w:rFonts w:asciiTheme="minorEastAsia" w:eastAsiaTheme="minorEastAsia" w:hAnsiTheme="minorEastAsia"/>
          <w:szCs w:val="24"/>
        </w:rPr>
      </w:pPr>
      <w:r w:rsidRPr="00E26387">
        <w:rPr>
          <w:rFonts w:asciiTheme="minorEastAsia" w:eastAsiaTheme="minorEastAsia" w:hAnsiTheme="minorEastAsia" w:hint="eastAsia"/>
          <w:szCs w:val="24"/>
        </w:rPr>
        <w:t>次の理由により、</w:t>
      </w:r>
      <w:r w:rsidR="006D6061">
        <w:rPr>
          <w:rFonts w:asciiTheme="minorEastAsia" w:eastAsiaTheme="minorEastAsia" w:hAnsiTheme="minorEastAsia" w:hint="eastAsia"/>
          <w:szCs w:val="24"/>
        </w:rPr>
        <w:t>令和</w:t>
      </w:r>
      <w:r w:rsidR="00D4741E" w:rsidRPr="00D4741E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Pr="00E26387">
        <w:rPr>
          <w:rFonts w:asciiTheme="minorEastAsia" w:eastAsiaTheme="minorEastAsia" w:hAnsiTheme="minorEastAsia" w:hint="eastAsia"/>
          <w:szCs w:val="24"/>
        </w:rPr>
        <w:t>年度の特別徴収</w:t>
      </w:r>
      <w:r w:rsidR="00981C41">
        <w:rPr>
          <w:rFonts w:asciiTheme="minorEastAsia" w:eastAsiaTheme="minorEastAsia" w:hAnsiTheme="minorEastAsia" w:hint="eastAsia"/>
          <w:szCs w:val="24"/>
        </w:rPr>
        <w:t>の</w:t>
      </w:r>
      <w:r w:rsidRPr="00E26387">
        <w:rPr>
          <w:rFonts w:asciiTheme="minorEastAsia" w:eastAsiaTheme="minorEastAsia" w:hAnsiTheme="minorEastAsia" w:hint="eastAsia"/>
          <w:szCs w:val="24"/>
        </w:rPr>
        <w:t>実施は困難であることを届け出ます。</w:t>
      </w:r>
    </w:p>
    <w:p w14:paraId="4017AD6B" w14:textId="77777777" w:rsidR="00F74FBC" w:rsidRPr="00F74FBC" w:rsidRDefault="00F74FBC" w:rsidP="00F74FBC">
      <w:pPr>
        <w:adjustRightInd w:val="0"/>
        <w:snapToGrid w:val="0"/>
        <w:jc w:val="right"/>
        <w:rPr>
          <w:rFonts w:asciiTheme="minorEastAsia" w:eastAsiaTheme="minorEastAsia" w:hAnsiTheme="minorEastAsia"/>
          <w:szCs w:val="24"/>
        </w:rPr>
      </w:pPr>
    </w:p>
    <w:p w14:paraId="6764C4A0" w14:textId="77777777" w:rsidR="00F74FBC" w:rsidRPr="00E26387" w:rsidRDefault="00F74FBC" w:rsidP="00F74FBC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E26387">
        <w:rPr>
          <w:rFonts w:ascii="ＭＳ ゴシック" w:eastAsia="ＭＳ ゴシック" w:hAnsi="ＭＳ ゴシック" w:hint="eastAsia"/>
          <w:sz w:val="28"/>
          <w:szCs w:val="28"/>
        </w:rPr>
        <w:t>【特別徴収の実施が困難な理由】</w:t>
      </w:r>
    </w:p>
    <w:p w14:paraId="1FD81767" w14:textId="77777777" w:rsidR="00F74FBC" w:rsidRPr="00E26387" w:rsidRDefault="00F74FBC" w:rsidP="00F74FBC">
      <w:pPr>
        <w:adjustRightInd w:val="0"/>
        <w:snapToGrid w:val="0"/>
        <w:ind w:firstLineChars="100" w:firstLine="201"/>
        <w:rPr>
          <w:rFonts w:asciiTheme="minorEastAsia" w:eastAsiaTheme="minorEastAsia" w:hAnsiTheme="minorEastAsia"/>
          <w:sz w:val="20"/>
          <w:szCs w:val="20"/>
        </w:rPr>
      </w:pPr>
      <w:r w:rsidRPr="00E26387">
        <w:rPr>
          <w:rFonts w:asciiTheme="minorEastAsia" w:eastAsiaTheme="minorEastAsia" w:hAnsiTheme="minorEastAsia" w:hint="eastAsia"/>
          <w:sz w:val="20"/>
          <w:szCs w:val="20"/>
        </w:rPr>
        <w:t>該当項目にチェックしてください。なお、⑴及び⑵については予定時期を、また、</w:t>
      </w:r>
      <w:r w:rsidR="00042993">
        <w:rPr>
          <w:rFonts w:asciiTheme="minorEastAsia" w:eastAsiaTheme="minorEastAsia" w:hAnsiTheme="minorEastAsia" w:hint="eastAsia"/>
          <w:sz w:val="20"/>
          <w:szCs w:val="20"/>
        </w:rPr>
        <w:t>⑷</w:t>
      </w:r>
      <w:r w:rsidRPr="00E26387">
        <w:rPr>
          <w:rFonts w:asciiTheme="minorEastAsia" w:eastAsiaTheme="minorEastAsia" w:hAnsiTheme="minorEastAsia" w:hint="eastAsia"/>
          <w:sz w:val="20"/>
          <w:szCs w:val="20"/>
        </w:rPr>
        <w:t>については特別徴収の実施が困難な理由の詳細を、必ず</w:t>
      </w:r>
      <w:r w:rsidR="00A9123A">
        <w:rPr>
          <w:rFonts w:asciiTheme="minorEastAsia" w:eastAsiaTheme="minorEastAsia" w:hAnsiTheme="minorEastAsia" w:hint="eastAsia"/>
          <w:sz w:val="20"/>
          <w:szCs w:val="20"/>
        </w:rPr>
        <w:t>御</w:t>
      </w:r>
      <w:r w:rsidRPr="00E26387">
        <w:rPr>
          <w:rFonts w:asciiTheme="minorEastAsia" w:eastAsiaTheme="minorEastAsia" w:hAnsiTheme="minorEastAsia" w:hint="eastAsia"/>
          <w:sz w:val="20"/>
          <w:szCs w:val="20"/>
        </w:rPr>
        <w:t>記入ください。</w:t>
      </w:r>
    </w:p>
    <w:tbl>
      <w:tblPr>
        <w:tblStyle w:val="af0"/>
        <w:tblW w:w="9722" w:type="dxa"/>
        <w:tblLook w:val="04A0" w:firstRow="1" w:lastRow="0" w:firstColumn="1" w:lastColumn="0" w:noHBand="0" w:noVBand="1"/>
      </w:tblPr>
      <w:tblGrid>
        <w:gridCol w:w="567"/>
        <w:gridCol w:w="9155"/>
      </w:tblGrid>
      <w:tr w:rsidR="00F74FBC" w:rsidRPr="00E26387" w14:paraId="02B47E5E" w14:textId="77777777" w:rsidTr="00250250">
        <w:trPr>
          <w:trHeight w:val="559"/>
        </w:trPr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400685C3" w14:textId="77777777" w:rsidR="00F74FBC" w:rsidRPr="00E26387" w:rsidRDefault="00F74FBC" w:rsidP="00F74FB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6387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9155" w:type="dxa"/>
            <w:tcBorders>
              <w:left w:val="dotted" w:sz="4" w:space="0" w:color="auto"/>
            </w:tcBorders>
            <w:vAlign w:val="center"/>
          </w:tcPr>
          <w:p w14:paraId="55465E48" w14:textId="77777777" w:rsidR="00F74FBC" w:rsidRPr="00E26387" w:rsidRDefault="00F74FBC" w:rsidP="00F74FBC">
            <w:pPr>
              <w:adjustRightInd w:val="0"/>
              <w:snapToGrid w:val="0"/>
              <w:spacing w:beforeLines="20" w:before="75" w:afterLines="20" w:after="75"/>
              <w:rPr>
                <w:rFonts w:asciiTheme="minorEastAsia" w:eastAsiaTheme="minorEastAsia" w:hAnsiTheme="minorEastAsia"/>
                <w:sz w:val="22"/>
              </w:rPr>
            </w:pPr>
            <w:r w:rsidRPr="00E26387">
              <w:rPr>
                <w:rFonts w:asciiTheme="minorEastAsia" w:eastAsiaTheme="minorEastAsia" w:hAnsiTheme="minorEastAsia" w:hint="eastAsia"/>
                <w:sz w:val="22"/>
              </w:rPr>
              <w:t>⑴　事業廃止予定である。</w:t>
            </w:r>
          </w:p>
          <w:p w14:paraId="079BE533" w14:textId="77777777" w:rsidR="00F74FBC" w:rsidRPr="00E26387" w:rsidRDefault="00F74FBC" w:rsidP="006D6061">
            <w:pPr>
              <w:wordWrap w:val="0"/>
              <w:adjustRightInd w:val="0"/>
              <w:snapToGrid w:val="0"/>
              <w:spacing w:beforeLines="20" w:before="75" w:afterLines="20" w:after="7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26387">
              <w:rPr>
                <w:rFonts w:asciiTheme="minorEastAsia" w:eastAsiaTheme="minorEastAsia" w:hAnsiTheme="minorEastAsia" w:hint="eastAsia"/>
                <w:sz w:val="22"/>
              </w:rPr>
              <w:t xml:space="preserve">（廃止予定時期　　</w:t>
            </w:r>
            <w:r w:rsidR="006D6061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Pr="00E26387">
              <w:rPr>
                <w:rFonts w:asciiTheme="minorEastAsia" w:eastAsiaTheme="minorEastAsia" w:hAnsiTheme="minorEastAsia" w:hint="eastAsia"/>
                <w:sz w:val="22"/>
              </w:rPr>
              <w:t xml:space="preserve">　　　年　　　月　　　日頃</w:t>
            </w:r>
            <w:r w:rsidRPr="00E26387">
              <w:rPr>
                <w:rFonts w:asciiTheme="minorEastAsia" w:eastAsiaTheme="minorEastAsia" w:hAnsiTheme="minorEastAsia"/>
                <w:sz w:val="22"/>
              </w:rPr>
              <w:t>）</w:t>
            </w:r>
            <w:r w:rsidRPr="00E2638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F74FBC" w:rsidRPr="00E26387" w14:paraId="07B2916B" w14:textId="77777777" w:rsidTr="00250250">
        <w:trPr>
          <w:trHeight w:val="457"/>
        </w:trPr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61608F66" w14:textId="77777777" w:rsidR="00F74FBC" w:rsidRPr="00E26387" w:rsidRDefault="00F74FBC" w:rsidP="00F74FB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6387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9155" w:type="dxa"/>
            <w:tcBorders>
              <w:left w:val="dotted" w:sz="4" w:space="0" w:color="auto"/>
            </w:tcBorders>
            <w:vAlign w:val="center"/>
          </w:tcPr>
          <w:p w14:paraId="506A1F30" w14:textId="77777777" w:rsidR="00F74FBC" w:rsidRPr="00E26387" w:rsidRDefault="00F74FBC" w:rsidP="00F74FBC">
            <w:pPr>
              <w:adjustRightInd w:val="0"/>
              <w:snapToGrid w:val="0"/>
              <w:spacing w:beforeLines="20" w:before="75" w:afterLines="20" w:after="75"/>
              <w:rPr>
                <w:rFonts w:asciiTheme="minorEastAsia" w:eastAsiaTheme="minorEastAsia" w:hAnsiTheme="minorEastAsia"/>
                <w:sz w:val="22"/>
              </w:rPr>
            </w:pPr>
            <w:r w:rsidRPr="00E26387">
              <w:rPr>
                <w:rFonts w:asciiTheme="minorEastAsia" w:eastAsiaTheme="minorEastAsia" w:hAnsiTheme="minorEastAsia" w:hint="eastAsia"/>
                <w:sz w:val="22"/>
              </w:rPr>
              <w:t>⑵　特別徴収に対応する給与システムの改修（導入）に相当の期間を要する。</w:t>
            </w:r>
          </w:p>
          <w:p w14:paraId="123B4AD5" w14:textId="77777777" w:rsidR="00F74FBC" w:rsidRPr="00E26387" w:rsidRDefault="00F74FBC" w:rsidP="006D6061">
            <w:pPr>
              <w:wordWrap w:val="0"/>
              <w:adjustRightInd w:val="0"/>
              <w:snapToGrid w:val="0"/>
              <w:spacing w:beforeLines="20" w:before="75" w:afterLines="20" w:after="7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26387">
              <w:rPr>
                <w:rFonts w:asciiTheme="minorEastAsia" w:eastAsiaTheme="minorEastAsia" w:hAnsiTheme="minorEastAsia" w:hint="eastAsia"/>
                <w:sz w:val="22"/>
              </w:rPr>
              <w:t xml:space="preserve">（給与システムの改修（導入）予定時期　　</w:t>
            </w:r>
            <w:r w:rsidR="006D6061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Pr="00E26387">
              <w:rPr>
                <w:rFonts w:asciiTheme="minorEastAsia" w:eastAsiaTheme="minorEastAsia" w:hAnsiTheme="minorEastAsia" w:hint="eastAsia"/>
                <w:sz w:val="22"/>
              </w:rPr>
              <w:t xml:space="preserve">　　　年　　　月　　　日頃）　</w:t>
            </w:r>
          </w:p>
        </w:tc>
      </w:tr>
      <w:tr w:rsidR="00250250" w:rsidRPr="00E26387" w14:paraId="42B714B0" w14:textId="77777777" w:rsidTr="00250250">
        <w:trPr>
          <w:trHeight w:val="369"/>
        </w:trPr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688166A6" w14:textId="77777777" w:rsidR="00250250" w:rsidRPr="00E26387" w:rsidRDefault="00250250" w:rsidP="00F74FB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9155" w:type="dxa"/>
            <w:tcBorders>
              <w:left w:val="dotted" w:sz="4" w:space="0" w:color="auto"/>
            </w:tcBorders>
            <w:vAlign w:val="center"/>
          </w:tcPr>
          <w:p w14:paraId="474BD1A9" w14:textId="77777777" w:rsidR="00250250" w:rsidRPr="00E26387" w:rsidRDefault="00250250" w:rsidP="00F74FBC">
            <w:pPr>
              <w:adjustRightInd w:val="0"/>
              <w:snapToGrid w:val="0"/>
              <w:spacing w:beforeLines="20" w:before="75" w:afterLines="20" w:after="75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⑶　すべての従業員が、</w:t>
            </w:r>
            <w:r w:rsidR="00A9123A">
              <w:rPr>
                <w:rFonts w:asciiTheme="minorEastAsia" w:eastAsiaTheme="minorEastAsia" w:hAnsiTheme="minorEastAsia" w:hint="eastAsia"/>
                <w:sz w:val="22"/>
              </w:rPr>
              <w:t>下記の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「普通徴収が認められる理由」に該当する。</w:t>
            </w:r>
          </w:p>
        </w:tc>
      </w:tr>
      <w:tr w:rsidR="00F74FBC" w:rsidRPr="00E26387" w14:paraId="2BA46FC5" w14:textId="77777777" w:rsidTr="00F74FBC">
        <w:trPr>
          <w:trHeight w:val="85"/>
        </w:trPr>
        <w:tc>
          <w:tcPr>
            <w:tcW w:w="567" w:type="dxa"/>
            <w:vMerge w:val="restart"/>
            <w:tcBorders>
              <w:right w:val="dotted" w:sz="4" w:space="0" w:color="auto"/>
            </w:tcBorders>
            <w:vAlign w:val="center"/>
          </w:tcPr>
          <w:p w14:paraId="04A18B0B" w14:textId="77777777" w:rsidR="00F74FBC" w:rsidRPr="00E26387" w:rsidRDefault="00F74FBC" w:rsidP="00F74FB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6387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9155" w:type="dxa"/>
            <w:tcBorders>
              <w:left w:val="dotted" w:sz="4" w:space="0" w:color="auto"/>
              <w:bottom w:val="dotted" w:sz="4" w:space="0" w:color="auto"/>
            </w:tcBorders>
          </w:tcPr>
          <w:p w14:paraId="445FD613" w14:textId="77777777" w:rsidR="00F74FBC" w:rsidRPr="00E26387" w:rsidRDefault="00250250" w:rsidP="00981C41">
            <w:pPr>
              <w:adjustRightInd w:val="0"/>
              <w:snapToGrid w:val="0"/>
              <w:spacing w:beforeLines="20" w:before="75" w:afterLines="20" w:after="75"/>
              <w:ind w:left="221" w:hangingChars="100" w:hanging="221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⑷</w:t>
            </w:r>
            <w:r w:rsidR="00F74FBC" w:rsidRPr="00E26387">
              <w:rPr>
                <w:rFonts w:asciiTheme="minorEastAsia" w:eastAsiaTheme="minorEastAsia" w:hAnsiTheme="minorEastAsia" w:hint="eastAsia"/>
                <w:sz w:val="22"/>
              </w:rPr>
              <w:t xml:space="preserve">　その他業務上の都合等によ</w:t>
            </w:r>
            <w:r w:rsidR="00981C41">
              <w:rPr>
                <w:rFonts w:asciiTheme="minorEastAsia" w:eastAsiaTheme="minorEastAsia" w:hAnsiTheme="minorEastAsia" w:hint="eastAsia"/>
                <w:sz w:val="22"/>
              </w:rPr>
              <w:t>る</w:t>
            </w:r>
            <w:r w:rsidR="00F74FBC" w:rsidRPr="00E26387">
              <w:rPr>
                <w:rFonts w:asciiTheme="minorEastAsia" w:eastAsiaTheme="minorEastAsia" w:hAnsiTheme="minorEastAsia" w:hint="eastAsia"/>
                <w:sz w:val="22"/>
              </w:rPr>
              <w:t>。</w:t>
            </w:r>
          </w:p>
        </w:tc>
      </w:tr>
      <w:tr w:rsidR="00F74FBC" w:rsidRPr="00E26387" w14:paraId="5231CCAD" w14:textId="77777777" w:rsidTr="00504F48">
        <w:trPr>
          <w:trHeight w:val="1341"/>
        </w:trPr>
        <w:tc>
          <w:tcPr>
            <w:tcW w:w="567" w:type="dxa"/>
            <w:vMerge/>
            <w:tcBorders>
              <w:right w:val="dotted" w:sz="4" w:space="0" w:color="auto"/>
            </w:tcBorders>
            <w:vAlign w:val="center"/>
          </w:tcPr>
          <w:p w14:paraId="5E609C60" w14:textId="77777777" w:rsidR="00F74FBC" w:rsidRPr="00E26387" w:rsidRDefault="00F74FBC" w:rsidP="00F74FB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</w:tcBorders>
          </w:tcPr>
          <w:p w14:paraId="3B5BF77A" w14:textId="77777777" w:rsidR="00F74FBC" w:rsidRPr="00A9123A" w:rsidRDefault="00F74FBC" w:rsidP="00A9123A">
            <w:pPr>
              <w:adjustRightInd w:val="0"/>
              <w:snapToGrid w:val="0"/>
              <w:spacing w:beforeLines="20" w:before="75" w:afterLines="20" w:after="75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26387">
              <w:rPr>
                <w:rFonts w:asciiTheme="minorEastAsia" w:eastAsiaTheme="minorEastAsia" w:hAnsiTheme="minorEastAsia" w:hint="eastAsia"/>
                <w:sz w:val="22"/>
              </w:rPr>
              <w:t>≪実施が困難な理由≫</w:t>
            </w:r>
          </w:p>
        </w:tc>
      </w:tr>
    </w:tbl>
    <w:p w14:paraId="3956771F" w14:textId="1BBEE7E8" w:rsidR="00A43CF2" w:rsidRDefault="00504F48" w:rsidP="00F74FB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E26387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1BFD3" wp14:editId="229D3787">
                <wp:simplePos x="0" y="0"/>
                <wp:positionH relativeFrom="column">
                  <wp:posOffset>208280</wp:posOffset>
                </wp:positionH>
                <wp:positionV relativeFrom="paragraph">
                  <wp:posOffset>59690</wp:posOffset>
                </wp:positionV>
                <wp:extent cx="5817870" cy="1371600"/>
                <wp:effectExtent l="19050" t="19050" r="1143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1371600"/>
                        </a:xfrm>
                        <a:prstGeom prst="roundRect">
                          <a:avLst>
                            <a:gd name="adj" fmla="val 10842"/>
                          </a:avLst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137EA" w14:textId="77777777" w:rsidR="00F74FBC" w:rsidRPr="00504F48" w:rsidRDefault="00F74FBC" w:rsidP="00F74FBC">
                            <w:pPr>
                              <w:adjustRightInd w:val="0"/>
                              <w:snapToGrid w:val="0"/>
                              <w:ind w:left="211" w:hangingChars="100" w:hanging="21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04F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＜</w:t>
                            </w:r>
                            <w:r w:rsidR="00A9123A" w:rsidRPr="00504F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普通徴収が</w:t>
                            </w:r>
                            <w:r w:rsidR="00A9123A" w:rsidRPr="00504F4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  <w:t>認められる理由</w:t>
                            </w:r>
                            <w:r w:rsidR="00A9123A" w:rsidRPr="00504F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04F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＞</w:t>
                            </w:r>
                          </w:p>
                          <w:p w14:paraId="63FB0311" w14:textId="77777777" w:rsidR="00A43CF2" w:rsidRDefault="00F74FBC" w:rsidP="00A43CF2">
                            <w:pPr>
                              <w:adjustRightInd w:val="0"/>
                              <w:snapToGrid w:val="0"/>
                              <w:ind w:left="201" w:hangingChars="100" w:hanging="201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19B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43CF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="00A912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毎月の給与が少なく個人</w:t>
                            </w:r>
                            <w:r w:rsidR="00A912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住民税を</w:t>
                            </w:r>
                            <w:r w:rsidR="00A912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引ききれない</w:t>
                            </w:r>
                          </w:p>
                          <w:p w14:paraId="2FB19525" w14:textId="77777777" w:rsidR="00F74FBC" w:rsidRPr="00DE19BE" w:rsidRDefault="00A43CF2" w:rsidP="00A43CF2">
                            <w:pPr>
                              <w:adjustRightInd w:val="0"/>
                              <w:snapToGrid w:val="0"/>
                              <w:ind w:firstLineChars="100" w:firstLine="201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="00A912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給与の支払いがなく</w:t>
                            </w:r>
                            <w:r w:rsidR="00A912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個人住民税を引けない月がある</w:t>
                            </w:r>
                          </w:p>
                          <w:p w14:paraId="4AB36A7B" w14:textId="77777777" w:rsidR="00F74FBC" w:rsidRPr="00DE19BE" w:rsidRDefault="00F74FBC" w:rsidP="00F74FBC">
                            <w:pPr>
                              <w:adjustRightInd w:val="0"/>
                              <w:snapToGrid w:val="0"/>
                              <w:ind w:left="201" w:hangingChars="100" w:hanging="201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19B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・　</w:t>
                            </w:r>
                            <w:r w:rsidR="00A912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前年中の</w:t>
                            </w:r>
                            <w:r w:rsidR="00A912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給与支払額が100</w:t>
                            </w:r>
                            <w:r w:rsidR="00A912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万円以下である</w:t>
                            </w:r>
                          </w:p>
                          <w:p w14:paraId="6008D9CE" w14:textId="77777777" w:rsidR="00F74FBC" w:rsidRDefault="00F74FBC" w:rsidP="00F74FBC">
                            <w:pPr>
                              <w:adjustRightInd w:val="0"/>
                              <w:snapToGrid w:val="0"/>
                              <w:ind w:left="201" w:hangingChars="100" w:hanging="201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19B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・　</w:t>
                            </w:r>
                            <w:r w:rsidR="00A912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事業専従者</w:t>
                            </w:r>
                            <w:r w:rsidR="00A912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である（</w:t>
                            </w:r>
                            <w:r w:rsidR="00A9123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個人事業主が</w:t>
                            </w:r>
                            <w:r w:rsidR="00A9123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営んでいる事業所のみ対象）</w:t>
                            </w:r>
                          </w:p>
                          <w:p w14:paraId="4E98ADF8" w14:textId="77777777" w:rsidR="00A9123A" w:rsidRDefault="00A9123A" w:rsidP="00F74FBC">
                            <w:pPr>
                              <w:adjustRightInd w:val="0"/>
                              <w:snapToGrid w:val="0"/>
                              <w:ind w:left="201" w:hangingChars="100" w:hanging="201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他の事業者で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特別徴収を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実施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する（</w:t>
                            </w:r>
                            <w:r w:rsidR="0031072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所得税の</w:t>
                            </w:r>
                            <w:r w:rsidR="0031072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乙欄適用者</w:t>
                            </w:r>
                            <w:r w:rsidR="0031072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など）</w:t>
                            </w:r>
                          </w:p>
                          <w:p w14:paraId="5256DFC7" w14:textId="77777777" w:rsidR="00A9123A" w:rsidRPr="00DE19BE" w:rsidRDefault="00A9123A" w:rsidP="00F74FBC">
                            <w:pPr>
                              <w:adjustRightInd w:val="0"/>
                              <w:snapToGrid w:val="0"/>
                              <w:ind w:left="201" w:hangingChars="100" w:hanging="201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1072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退職者</w:t>
                            </w:r>
                            <w:r w:rsidR="0031072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又は給与支払報告書を提出した年の５</w:t>
                            </w:r>
                            <w:r w:rsidR="0031072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31072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31</w:t>
                            </w:r>
                            <w:r w:rsidR="0031072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日までに</w:t>
                            </w:r>
                            <w:r w:rsidR="0031072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退職予定である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54000" rIns="540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1BFD3" id="角丸四角形 2" o:spid="_x0000_s1026" style="position:absolute;left:0;text-align:left;margin-left:16.4pt;margin-top:4.7pt;width:458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" filled="f" strokecolor="black [3213]" strokeweight="3pt">
                <v:stroke linestyle="thinThin"/>
                <v:textbox inset="1.5mm,1.5mm,1.5mm,1.5mm">
                  <w:txbxContent>
                    <w:p w14:paraId="7FF137EA" w14:textId="77777777" w:rsidR="00F74FBC" w:rsidRPr="00504F48" w:rsidRDefault="00F74FBC" w:rsidP="00F74FBC">
                      <w:pPr>
                        <w:adjustRightInd w:val="0"/>
                        <w:snapToGrid w:val="0"/>
                        <w:ind w:left="211" w:hangingChars="100" w:hanging="211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504F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＜</w:t>
                      </w:r>
                      <w:r w:rsidR="00A9123A" w:rsidRPr="00504F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 xml:space="preserve">　普通徴収が</w:t>
                      </w:r>
                      <w:r w:rsidR="00A9123A" w:rsidRPr="00504F48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  <w:t>認められる理由</w:t>
                      </w:r>
                      <w:r w:rsidR="00A9123A" w:rsidRPr="00504F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504F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＞</w:t>
                      </w:r>
                    </w:p>
                    <w:p w14:paraId="63FB0311" w14:textId="77777777" w:rsidR="00A43CF2" w:rsidRDefault="00F74FBC" w:rsidP="00A43CF2">
                      <w:pPr>
                        <w:adjustRightInd w:val="0"/>
                        <w:snapToGrid w:val="0"/>
                        <w:ind w:left="201" w:hangingChars="100" w:hanging="201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E19B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A43CF2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・　</w:t>
                      </w:r>
                      <w:r w:rsidR="00A912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毎月の給与が少なく個人</w:t>
                      </w:r>
                      <w:r w:rsidR="00A9123A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住民税を</w:t>
                      </w:r>
                      <w:r w:rsidR="00A912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引ききれない</w:t>
                      </w:r>
                    </w:p>
                    <w:p w14:paraId="2FB19525" w14:textId="77777777" w:rsidR="00F74FBC" w:rsidRPr="00DE19BE" w:rsidRDefault="00A43CF2" w:rsidP="00A43CF2">
                      <w:pPr>
                        <w:adjustRightInd w:val="0"/>
                        <w:snapToGrid w:val="0"/>
                        <w:ind w:firstLineChars="100" w:firstLine="201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・　</w:t>
                      </w:r>
                      <w:r w:rsidR="00A912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給与の支払いがなく</w:t>
                      </w:r>
                      <w:r w:rsidR="00A9123A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個人住民税を引けない月がある</w:t>
                      </w:r>
                    </w:p>
                    <w:p w14:paraId="4AB36A7B" w14:textId="77777777" w:rsidR="00F74FBC" w:rsidRPr="00DE19BE" w:rsidRDefault="00F74FBC" w:rsidP="00F74FBC">
                      <w:pPr>
                        <w:adjustRightInd w:val="0"/>
                        <w:snapToGrid w:val="0"/>
                        <w:ind w:left="201" w:hangingChars="100" w:hanging="201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E19B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・　</w:t>
                      </w:r>
                      <w:r w:rsidR="00A912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前年中の</w:t>
                      </w:r>
                      <w:r w:rsidR="00A9123A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給与支払額が100</w:t>
                      </w:r>
                      <w:r w:rsidR="00A912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万円以下である</w:t>
                      </w:r>
                    </w:p>
                    <w:p w14:paraId="6008D9CE" w14:textId="77777777" w:rsidR="00F74FBC" w:rsidRDefault="00F74FBC" w:rsidP="00F74FBC">
                      <w:pPr>
                        <w:adjustRightInd w:val="0"/>
                        <w:snapToGrid w:val="0"/>
                        <w:ind w:left="201" w:hangingChars="100" w:hanging="201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E19B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・　</w:t>
                      </w:r>
                      <w:r w:rsidR="00A912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事業専従者</w:t>
                      </w:r>
                      <w:r w:rsidR="00A9123A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である（</w:t>
                      </w:r>
                      <w:r w:rsidR="00A9123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個人事業主が</w:t>
                      </w:r>
                      <w:r w:rsidR="00A9123A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営んでいる事業所のみ対象）</w:t>
                      </w:r>
                    </w:p>
                    <w:p w14:paraId="4E98ADF8" w14:textId="77777777" w:rsidR="00A9123A" w:rsidRDefault="00A9123A" w:rsidP="00F74FBC">
                      <w:pPr>
                        <w:adjustRightInd w:val="0"/>
                        <w:snapToGrid w:val="0"/>
                        <w:ind w:left="201" w:hangingChars="100" w:hanging="201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他の事業者で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特別徴収を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実施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する（</w:t>
                      </w:r>
                      <w:r w:rsidR="0031072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所得税の</w:t>
                      </w:r>
                      <w:r w:rsidR="00310724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乙欄適用者</w:t>
                      </w:r>
                      <w:r w:rsidR="0031072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など）</w:t>
                      </w:r>
                    </w:p>
                    <w:p w14:paraId="5256DFC7" w14:textId="77777777" w:rsidR="00A9123A" w:rsidRPr="00DE19BE" w:rsidRDefault="00A9123A" w:rsidP="00F74FBC">
                      <w:pPr>
                        <w:adjustRightInd w:val="0"/>
                        <w:snapToGrid w:val="0"/>
                        <w:ind w:left="201" w:hangingChars="100" w:hanging="201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31072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退職者</w:t>
                      </w:r>
                      <w:r w:rsidR="00310724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又は給与支払報告書を提出した年の５</w:t>
                      </w:r>
                      <w:r w:rsidR="0031072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310724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31</w:t>
                      </w:r>
                      <w:r w:rsidR="0031072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日までに</w:t>
                      </w:r>
                      <w:r w:rsidR="00310724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退職予定である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24A8CB" w14:textId="0717164B" w:rsidR="00A43CF2" w:rsidRDefault="00A43CF2" w:rsidP="00F74FB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2A6C46FE" w14:textId="77777777" w:rsidR="00A43CF2" w:rsidRDefault="00A43CF2" w:rsidP="00F74FB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16EC508C" w14:textId="77777777" w:rsidR="00A43CF2" w:rsidRDefault="00A43CF2" w:rsidP="00F74FB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02DACF46" w14:textId="77777777" w:rsidR="00A43CF2" w:rsidRDefault="00A43CF2" w:rsidP="00F74FB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1F4E5DB0" w14:textId="77777777" w:rsidR="00A43CF2" w:rsidRDefault="00A43CF2" w:rsidP="00F74FB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1C6CF7B1" w14:textId="77777777" w:rsidR="00A43CF2" w:rsidRDefault="00A43CF2" w:rsidP="00F74FB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1B67081C" w14:textId="77777777" w:rsidR="00A9123A" w:rsidRDefault="00A9123A" w:rsidP="00F74FB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5AAEE699" w14:textId="77777777" w:rsidR="00A9123A" w:rsidRPr="00A9123A" w:rsidRDefault="00A9123A" w:rsidP="00F74FBC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14:paraId="02D15FEA" w14:textId="77777777" w:rsidR="00F74FBC" w:rsidRPr="00E26387" w:rsidRDefault="00F74FBC" w:rsidP="00F74FBC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  <w:r w:rsidRPr="00E26387">
        <w:rPr>
          <w:rFonts w:asciiTheme="majorEastAsia" w:eastAsiaTheme="majorEastAsia" w:hAnsiTheme="majorEastAsia" w:hint="eastAsia"/>
          <w:sz w:val="22"/>
        </w:rPr>
        <w:t>【本書の作成・提出等の注意事項】</w:t>
      </w:r>
    </w:p>
    <w:p w14:paraId="35594FCD" w14:textId="77777777" w:rsidR="00A43CF2" w:rsidRPr="00504F48" w:rsidRDefault="00A43CF2" w:rsidP="00A43CF2">
      <w:pPr>
        <w:adjustRightInd w:val="0"/>
        <w:snapToGrid w:val="0"/>
        <w:spacing w:beforeLines="20" w:before="75"/>
        <w:ind w:leftChars="200" w:left="684" w:hangingChars="100" w:hanging="201"/>
        <w:rPr>
          <w:rFonts w:asciiTheme="minorEastAsia" w:eastAsiaTheme="minorEastAsia" w:hAnsiTheme="minorEastAsia"/>
          <w:sz w:val="20"/>
          <w:szCs w:val="20"/>
        </w:rPr>
      </w:pPr>
      <w:r w:rsidRPr="00504F48">
        <w:rPr>
          <w:rFonts w:asciiTheme="minorEastAsia" w:eastAsiaTheme="minorEastAsia" w:hAnsiTheme="minorEastAsia" w:hint="eastAsia"/>
          <w:sz w:val="20"/>
          <w:szCs w:val="20"/>
        </w:rPr>
        <w:t xml:space="preserve">①　</w:t>
      </w:r>
      <w:r w:rsidRPr="00504F48">
        <w:rPr>
          <w:rFonts w:asciiTheme="minorEastAsia" w:eastAsiaTheme="minorEastAsia" w:hAnsiTheme="minorEastAsia" w:hint="eastAsia"/>
          <w:sz w:val="20"/>
          <w:szCs w:val="20"/>
          <w:u w:val="single"/>
        </w:rPr>
        <w:t>特別徴収の実施が困難な場合は、給与支払報告書と併せて、必ずこの理由書を提出してください</w:t>
      </w:r>
      <w:r w:rsidR="00125E7A" w:rsidRPr="00504F48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Pr="00504F48">
        <w:rPr>
          <w:rFonts w:asciiTheme="minorEastAsia" w:eastAsiaTheme="minorEastAsia" w:hAnsiTheme="minorEastAsia" w:hint="eastAsia"/>
          <w:sz w:val="20"/>
          <w:szCs w:val="20"/>
        </w:rPr>
        <w:t>（提出がない場合は、特別徴収を実施していただくこととなります。）</w:t>
      </w:r>
    </w:p>
    <w:p w14:paraId="3E57435E" w14:textId="77777777" w:rsidR="00A43CF2" w:rsidRPr="00504F48" w:rsidRDefault="00A43CF2" w:rsidP="00A43CF2">
      <w:pPr>
        <w:adjustRightInd w:val="0"/>
        <w:snapToGrid w:val="0"/>
        <w:spacing w:beforeLines="20" w:before="75"/>
        <w:ind w:leftChars="200" w:left="684" w:hangingChars="100" w:hanging="201"/>
        <w:rPr>
          <w:rFonts w:asciiTheme="minorEastAsia" w:eastAsiaTheme="minorEastAsia" w:hAnsiTheme="minorEastAsia"/>
          <w:sz w:val="20"/>
          <w:szCs w:val="20"/>
        </w:rPr>
      </w:pPr>
      <w:r w:rsidRPr="00504F48">
        <w:rPr>
          <w:rFonts w:asciiTheme="minorEastAsia" w:eastAsiaTheme="minorEastAsia" w:hAnsiTheme="minorEastAsia" w:hint="eastAsia"/>
          <w:sz w:val="20"/>
          <w:szCs w:val="20"/>
        </w:rPr>
        <w:t>②　給与支払報告書をｅＬ-ＴＡＸを</w:t>
      </w:r>
      <w:r w:rsidR="00042993" w:rsidRPr="00504F48">
        <w:rPr>
          <w:rFonts w:asciiTheme="minorEastAsia" w:eastAsiaTheme="minorEastAsia" w:hAnsiTheme="minorEastAsia" w:hint="eastAsia"/>
          <w:sz w:val="20"/>
          <w:szCs w:val="20"/>
        </w:rPr>
        <w:t>利用して</w:t>
      </w:r>
      <w:r w:rsidRPr="00504F48">
        <w:rPr>
          <w:rFonts w:asciiTheme="minorEastAsia" w:eastAsiaTheme="minorEastAsia" w:hAnsiTheme="minorEastAsia" w:hint="eastAsia"/>
          <w:sz w:val="20"/>
          <w:szCs w:val="20"/>
        </w:rPr>
        <w:t>提出</w:t>
      </w:r>
      <w:r w:rsidR="00042993" w:rsidRPr="00504F48">
        <w:rPr>
          <w:rFonts w:asciiTheme="minorEastAsia" w:eastAsiaTheme="minorEastAsia" w:hAnsiTheme="minorEastAsia" w:hint="eastAsia"/>
          <w:sz w:val="20"/>
          <w:szCs w:val="20"/>
        </w:rPr>
        <w:t>する</w:t>
      </w:r>
      <w:r w:rsidRPr="00504F48">
        <w:rPr>
          <w:rFonts w:asciiTheme="minorEastAsia" w:eastAsiaTheme="minorEastAsia" w:hAnsiTheme="minorEastAsia" w:hint="eastAsia"/>
          <w:sz w:val="20"/>
          <w:szCs w:val="20"/>
        </w:rPr>
        <w:t>場合は、給与支払報告書とは別に、この用紙（理由書）を、</w:t>
      </w:r>
      <w:r w:rsidR="00A9123A" w:rsidRPr="00504F48">
        <w:rPr>
          <w:rFonts w:asciiTheme="minorEastAsia" w:eastAsiaTheme="minorEastAsia" w:hAnsiTheme="minorEastAsia" w:hint="eastAsia"/>
          <w:sz w:val="20"/>
          <w:szCs w:val="20"/>
        </w:rPr>
        <w:t>給与支払報告書の提出期限までに御</w:t>
      </w:r>
      <w:r w:rsidRPr="00504F48">
        <w:rPr>
          <w:rFonts w:asciiTheme="minorEastAsia" w:eastAsiaTheme="minorEastAsia" w:hAnsiTheme="minorEastAsia" w:hint="eastAsia"/>
          <w:sz w:val="20"/>
          <w:szCs w:val="20"/>
        </w:rPr>
        <w:t>提出ください。</w:t>
      </w:r>
    </w:p>
    <w:p w14:paraId="430AC943" w14:textId="77777777" w:rsidR="00A45600" w:rsidRDefault="00A43CF2" w:rsidP="00A43CF2">
      <w:pPr>
        <w:adjustRightInd w:val="0"/>
        <w:snapToGrid w:val="0"/>
        <w:spacing w:beforeLines="20" w:before="75"/>
        <w:ind w:leftChars="200" w:left="684" w:hangingChars="100" w:hanging="201"/>
        <w:rPr>
          <w:rFonts w:asciiTheme="minorEastAsia" w:eastAsiaTheme="minorEastAsia" w:hAnsiTheme="minorEastAsia"/>
          <w:sz w:val="20"/>
          <w:szCs w:val="20"/>
        </w:rPr>
      </w:pPr>
      <w:r w:rsidRPr="00504F48">
        <w:rPr>
          <w:rFonts w:asciiTheme="minorEastAsia" w:eastAsiaTheme="minorEastAsia" w:hAnsiTheme="minorEastAsia" w:hint="eastAsia"/>
          <w:sz w:val="20"/>
          <w:szCs w:val="20"/>
        </w:rPr>
        <w:t>③　この理由書の提出により、</w:t>
      </w:r>
      <w:r w:rsidRPr="00504F48">
        <w:rPr>
          <w:rFonts w:asciiTheme="minorEastAsia" w:eastAsiaTheme="minorEastAsia" w:hAnsiTheme="minorEastAsia" w:hint="eastAsia"/>
          <w:sz w:val="20"/>
          <w:szCs w:val="20"/>
          <w:u w:val="single"/>
        </w:rPr>
        <w:t>その理由が妥当であると判断される場合には、特別徴収の実施は猶予</w:t>
      </w:r>
      <w:r w:rsidRPr="00504F48">
        <w:rPr>
          <w:rFonts w:asciiTheme="minorEastAsia" w:eastAsiaTheme="minorEastAsia" w:hAnsiTheme="minorEastAsia" w:hint="eastAsia"/>
          <w:sz w:val="20"/>
          <w:szCs w:val="20"/>
        </w:rPr>
        <w:t>となります</w:t>
      </w:r>
      <w:r w:rsidR="00A45600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34C03A1A" w14:textId="4A960999" w:rsidR="00DE19BE" w:rsidRPr="00504F48" w:rsidRDefault="00A45600" w:rsidP="00A43CF2">
      <w:pPr>
        <w:adjustRightInd w:val="0"/>
        <w:snapToGrid w:val="0"/>
        <w:spacing w:beforeLines="20" w:before="75"/>
        <w:ind w:leftChars="200" w:left="684" w:hangingChars="100" w:hanging="201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④　</w:t>
      </w:r>
      <w:r w:rsidR="00A43CF2" w:rsidRPr="00504F48">
        <w:rPr>
          <w:rFonts w:asciiTheme="minorEastAsia" w:eastAsiaTheme="minorEastAsia" w:hAnsiTheme="minorEastAsia" w:hint="eastAsia"/>
          <w:sz w:val="20"/>
          <w:szCs w:val="20"/>
          <w:u w:val="single"/>
        </w:rPr>
        <w:t>給与支払報告書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>を</w:t>
      </w:r>
      <w:r w:rsidR="00A43CF2" w:rsidRPr="00504F48">
        <w:rPr>
          <w:rFonts w:asciiTheme="minorEastAsia" w:eastAsiaTheme="minorEastAsia" w:hAnsiTheme="minorEastAsia" w:hint="eastAsia"/>
          <w:sz w:val="20"/>
          <w:szCs w:val="20"/>
          <w:u w:val="single"/>
        </w:rPr>
        <w:t>特別徴収分として提出された場合に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>は、</w:t>
      </w:r>
      <w:r w:rsidR="00AC3849" w:rsidRPr="00A45600">
        <w:rPr>
          <w:rFonts w:asciiTheme="minorEastAsia" w:eastAsiaTheme="minorEastAsia" w:hAnsiTheme="minorEastAsia" w:hint="eastAsia"/>
          <w:sz w:val="20"/>
          <w:szCs w:val="20"/>
          <w:u w:val="single"/>
        </w:rPr>
        <w:t>この理由書を提出されても</w:t>
      </w:r>
      <w:r w:rsidR="00AC3849">
        <w:rPr>
          <w:rFonts w:asciiTheme="minorEastAsia" w:eastAsiaTheme="minorEastAsia" w:hAnsiTheme="minorEastAsia" w:hint="eastAsia"/>
          <w:sz w:val="20"/>
          <w:szCs w:val="20"/>
          <w:u w:val="single"/>
        </w:rPr>
        <w:t>、</w:t>
      </w:r>
      <w:r w:rsidR="00981C41" w:rsidRPr="00504F48">
        <w:rPr>
          <w:rFonts w:asciiTheme="minorEastAsia" w:eastAsiaTheme="minorEastAsia" w:hAnsiTheme="minorEastAsia" w:hint="eastAsia"/>
          <w:sz w:val="20"/>
          <w:szCs w:val="20"/>
          <w:u w:val="single"/>
        </w:rPr>
        <w:t>特別徴収として</w:t>
      </w:r>
      <w:r w:rsidR="00A43CF2" w:rsidRPr="00504F48">
        <w:rPr>
          <w:rFonts w:asciiTheme="minorEastAsia" w:eastAsiaTheme="minorEastAsia" w:hAnsiTheme="minorEastAsia" w:hint="eastAsia"/>
          <w:sz w:val="20"/>
          <w:szCs w:val="20"/>
          <w:u w:val="single"/>
        </w:rPr>
        <w:t>課税</w:t>
      </w:r>
      <w:r w:rsidR="009C5FE7">
        <w:rPr>
          <w:rFonts w:asciiTheme="minorEastAsia" w:eastAsiaTheme="minorEastAsia" w:hAnsiTheme="minorEastAsia" w:hint="eastAsia"/>
          <w:sz w:val="20"/>
          <w:szCs w:val="20"/>
          <w:u w:val="single"/>
        </w:rPr>
        <w:t>され</w:t>
      </w:r>
      <w:r w:rsidR="00AC3849">
        <w:rPr>
          <w:rFonts w:asciiTheme="minorEastAsia" w:eastAsiaTheme="minorEastAsia" w:hAnsiTheme="minorEastAsia" w:hint="eastAsia"/>
          <w:sz w:val="20"/>
          <w:szCs w:val="20"/>
          <w:u w:val="single"/>
        </w:rPr>
        <w:t>ます。また</w:t>
      </w:r>
      <w:r w:rsidR="009C5FE7">
        <w:rPr>
          <w:rFonts w:asciiTheme="minorEastAsia" w:eastAsiaTheme="minorEastAsia" w:hAnsiTheme="minorEastAsia" w:hint="eastAsia"/>
          <w:sz w:val="20"/>
          <w:szCs w:val="20"/>
          <w:u w:val="single"/>
        </w:rPr>
        <w:t>、普通徴収への切り替えもできません。</w:t>
      </w:r>
      <w:r>
        <w:rPr>
          <w:rFonts w:asciiTheme="minorEastAsia" w:eastAsiaTheme="minorEastAsia" w:hAnsiTheme="minorEastAsia" w:hint="eastAsia"/>
          <w:sz w:val="20"/>
          <w:szCs w:val="20"/>
        </w:rPr>
        <w:t>異動届出書をご提出ください。</w:t>
      </w:r>
      <w:r w:rsidR="00A43CF2" w:rsidRPr="00504F48">
        <w:rPr>
          <w:rFonts w:asciiTheme="minorEastAsia" w:eastAsiaTheme="minorEastAsia" w:hAnsiTheme="minorEastAsia" w:hint="eastAsia"/>
          <w:sz w:val="20"/>
          <w:szCs w:val="20"/>
        </w:rPr>
        <w:t>（給与支払報告書の作成を税理士等に委託している場合には、特に御留意願います。）</w:t>
      </w:r>
    </w:p>
    <w:sectPr w:rsidR="00DE19BE" w:rsidRPr="00504F48" w:rsidSect="00754FC4">
      <w:footerReference w:type="default" r:id="rId7"/>
      <w:pgSz w:w="11907" w:h="16840" w:code="9"/>
      <w:pgMar w:top="851" w:right="1247" w:bottom="851" w:left="1247" w:header="851" w:footer="567" w:gutter="0"/>
      <w:cols w:space="425"/>
      <w:docGrid w:type="linesAndChars" w:linePitch="3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8BA9" w14:textId="77777777" w:rsidR="00C27337" w:rsidRDefault="00C27337" w:rsidP="00905D93">
      <w:r>
        <w:separator/>
      </w:r>
    </w:p>
  </w:endnote>
  <w:endnote w:type="continuationSeparator" w:id="0">
    <w:p w14:paraId="6CE67A15" w14:textId="77777777" w:rsidR="00C27337" w:rsidRDefault="00C27337" w:rsidP="0090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札幌mj明朝">
    <w:panose1 w:val="02020409000000000000"/>
    <w:charset w:val="80"/>
    <w:family w:val="roman"/>
    <w:pitch w:val="fixed"/>
    <w:sig w:usb0="E00002FF" w:usb1="3BCFEDFA" w:usb2="04000012" w:usb3="00000000" w:csb0="001E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6A59" w14:textId="77777777" w:rsidR="00944500" w:rsidRPr="00944500" w:rsidRDefault="00944500" w:rsidP="00944500">
    <w:pPr>
      <w:pStyle w:val="a5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7B51" w14:textId="77777777" w:rsidR="00C27337" w:rsidRDefault="00C27337" w:rsidP="00905D93">
      <w:r>
        <w:separator/>
      </w:r>
    </w:p>
  </w:footnote>
  <w:footnote w:type="continuationSeparator" w:id="0">
    <w:p w14:paraId="01F6499D" w14:textId="77777777" w:rsidR="00C27337" w:rsidRDefault="00C27337" w:rsidP="00905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241"/>
  <w:drawingGridVerticalSpacing w:val="18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F2"/>
    <w:rsid w:val="000037BB"/>
    <w:rsid w:val="000077CD"/>
    <w:rsid w:val="000106D8"/>
    <w:rsid w:val="00014CF7"/>
    <w:rsid w:val="00016B8E"/>
    <w:rsid w:val="00024B2A"/>
    <w:rsid w:val="000250D7"/>
    <w:rsid w:val="00026C5E"/>
    <w:rsid w:val="00031450"/>
    <w:rsid w:val="0003200A"/>
    <w:rsid w:val="0003425E"/>
    <w:rsid w:val="00034FD4"/>
    <w:rsid w:val="00036B1A"/>
    <w:rsid w:val="0003717B"/>
    <w:rsid w:val="00037867"/>
    <w:rsid w:val="0004086F"/>
    <w:rsid w:val="0004137A"/>
    <w:rsid w:val="000424EC"/>
    <w:rsid w:val="00042993"/>
    <w:rsid w:val="000459C3"/>
    <w:rsid w:val="00047B5C"/>
    <w:rsid w:val="0005146C"/>
    <w:rsid w:val="00052484"/>
    <w:rsid w:val="000525A0"/>
    <w:rsid w:val="00054383"/>
    <w:rsid w:val="00055291"/>
    <w:rsid w:val="00060603"/>
    <w:rsid w:val="00060969"/>
    <w:rsid w:val="000610C4"/>
    <w:rsid w:val="000617DD"/>
    <w:rsid w:val="00065179"/>
    <w:rsid w:val="00067875"/>
    <w:rsid w:val="00070E82"/>
    <w:rsid w:val="000739CD"/>
    <w:rsid w:val="00074813"/>
    <w:rsid w:val="00075057"/>
    <w:rsid w:val="00075931"/>
    <w:rsid w:val="000766F4"/>
    <w:rsid w:val="00077344"/>
    <w:rsid w:val="00077E1E"/>
    <w:rsid w:val="00081D06"/>
    <w:rsid w:val="00083E56"/>
    <w:rsid w:val="000842CE"/>
    <w:rsid w:val="000844E0"/>
    <w:rsid w:val="00084669"/>
    <w:rsid w:val="00087F28"/>
    <w:rsid w:val="00093477"/>
    <w:rsid w:val="0009713B"/>
    <w:rsid w:val="000A0764"/>
    <w:rsid w:val="000A0D88"/>
    <w:rsid w:val="000A38B8"/>
    <w:rsid w:val="000A6F24"/>
    <w:rsid w:val="000B006E"/>
    <w:rsid w:val="000B1B05"/>
    <w:rsid w:val="000B3DFE"/>
    <w:rsid w:val="000C135C"/>
    <w:rsid w:val="000C381C"/>
    <w:rsid w:val="000D09B1"/>
    <w:rsid w:val="000D17CB"/>
    <w:rsid w:val="000D1EF9"/>
    <w:rsid w:val="000D545E"/>
    <w:rsid w:val="000E2B46"/>
    <w:rsid w:val="000E2B4B"/>
    <w:rsid w:val="000E2D84"/>
    <w:rsid w:val="000E3640"/>
    <w:rsid w:val="000E4F44"/>
    <w:rsid w:val="000E7B56"/>
    <w:rsid w:val="000E7C20"/>
    <w:rsid w:val="000E7CB3"/>
    <w:rsid w:val="000E7F8E"/>
    <w:rsid w:val="000F26F3"/>
    <w:rsid w:val="000F7168"/>
    <w:rsid w:val="000F755F"/>
    <w:rsid w:val="00102157"/>
    <w:rsid w:val="00103EB1"/>
    <w:rsid w:val="00105483"/>
    <w:rsid w:val="0010593A"/>
    <w:rsid w:val="001061FE"/>
    <w:rsid w:val="0010716A"/>
    <w:rsid w:val="00107893"/>
    <w:rsid w:val="00112D3E"/>
    <w:rsid w:val="001136E1"/>
    <w:rsid w:val="00113CB8"/>
    <w:rsid w:val="00114BF2"/>
    <w:rsid w:val="00115888"/>
    <w:rsid w:val="001176CF"/>
    <w:rsid w:val="001178DE"/>
    <w:rsid w:val="00123EFB"/>
    <w:rsid w:val="00124361"/>
    <w:rsid w:val="00125BA1"/>
    <w:rsid w:val="00125E7A"/>
    <w:rsid w:val="00126E9D"/>
    <w:rsid w:val="00131A4E"/>
    <w:rsid w:val="00131ED7"/>
    <w:rsid w:val="00137630"/>
    <w:rsid w:val="00140444"/>
    <w:rsid w:val="001412AB"/>
    <w:rsid w:val="0014207B"/>
    <w:rsid w:val="00142628"/>
    <w:rsid w:val="001433AC"/>
    <w:rsid w:val="00147885"/>
    <w:rsid w:val="0015139F"/>
    <w:rsid w:val="00151520"/>
    <w:rsid w:val="00153F16"/>
    <w:rsid w:val="001546CE"/>
    <w:rsid w:val="00154E52"/>
    <w:rsid w:val="00156439"/>
    <w:rsid w:val="0015711E"/>
    <w:rsid w:val="00160227"/>
    <w:rsid w:val="001639F7"/>
    <w:rsid w:val="001724E7"/>
    <w:rsid w:val="0017319E"/>
    <w:rsid w:val="00174E35"/>
    <w:rsid w:val="001758E0"/>
    <w:rsid w:val="00176872"/>
    <w:rsid w:val="00176964"/>
    <w:rsid w:val="0018528E"/>
    <w:rsid w:val="0018770E"/>
    <w:rsid w:val="0019091D"/>
    <w:rsid w:val="00191076"/>
    <w:rsid w:val="001A3835"/>
    <w:rsid w:val="001A3E1B"/>
    <w:rsid w:val="001A4582"/>
    <w:rsid w:val="001A4712"/>
    <w:rsid w:val="001A58AE"/>
    <w:rsid w:val="001B1404"/>
    <w:rsid w:val="001B35F0"/>
    <w:rsid w:val="001B3F3D"/>
    <w:rsid w:val="001B5D23"/>
    <w:rsid w:val="001B70D3"/>
    <w:rsid w:val="001C03AA"/>
    <w:rsid w:val="001C3B3C"/>
    <w:rsid w:val="001D2E83"/>
    <w:rsid w:val="001D6105"/>
    <w:rsid w:val="001E62D8"/>
    <w:rsid w:val="001E791E"/>
    <w:rsid w:val="001F0A78"/>
    <w:rsid w:val="001F3538"/>
    <w:rsid w:val="001F419D"/>
    <w:rsid w:val="001F5CC8"/>
    <w:rsid w:val="001F702C"/>
    <w:rsid w:val="002022D3"/>
    <w:rsid w:val="00203A02"/>
    <w:rsid w:val="00204CA3"/>
    <w:rsid w:val="00206E7E"/>
    <w:rsid w:val="00207E4B"/>
    <w:rsid w:val="00212DF1"/>
    <w:rsid w:val="00213365"/>
    <w:rsid w:val="00214CF8"/>
    <w:rsid w:val="0021562A"/>
    <w:rsid w:val="00221514"/>
    <w:rsid w:val="00224762"/>
    <w:rsid w:val="00227794"/>
    <w:rsid w:val="00230677"/>
    <w:rsid w:val="00230AD2"/>
    <w:rsid w:val="002320D4"/>
    <w:rsid w:val="00232F22"/>
    <w:rsid w:val="002361E2"/>
    <w:rsid w:val="002426FC"/>
    <w:rsid w:val="00242778"/>
    <w:rsid w:val="00242B82"/>
    <w:rsid w:val="00244EE9"/>
    <w:rsid w:val="00246E79"/>
    <w:rsid w:val="00250250"/>
    <w:rsid w:val="0025050B"/>
    <w:rsid w:val="002617DC"/>
    <w:rsid w:val="00261CC6"/>
    <w:rsid w:val="0026318E"/>
    <w:rsid w:val="00266819"/>
    <w:rsid w:val="002764BB"/>
    <w:rsid w:val="00283E08"/>
    <w:rsid w:val="002842D9"/>
    <w:rsid w:val="00285971"/>
    <w:rsid w:val="00286C45"/>
    <w:rsid w:val="00287CE2"/>
    <w:rsid w:val="0029056D"/>
    <w:rsid w:val="00291BC2"/>
    <w:rsid w:val="00292D32"/>
    <w:rsid w:val="00292FEF"/>
    <w:rsid w:val="0029335F"/>
    <w:rsid w:val="00294069"/>
    <w:rsid w:val="00294B3E"/>
    <w:rsid w:val="00295647"/>
    <w:rsid w:val="00295766"/>
    <w:rsid w:val="00295D8E"/>
    <w:rsid w:val="002A0D76"/>
    <w:rsid w:val="002A22AC"/>
    <w:rsid w:val="002A3491"/>
    <w:rsid w:val="002A5D0C"/>
    <w:rsid w:val="002B06A4"/>
    <w:rsid w:val="002B5599"/>
    <w:rsid w:val="002B7488"/>
    <w:rsid w:val="002C03B2"/>
    <w:rsid w:val="002C0C69"/>
    <w:rsid w:val="002C1E39"/>
    <w:rsid w:val="002C293B"/>
    <w:rsid w:val="002C58DE"/>
    <w:rsid w:val="002D0E32"/>
    <w:rsid w:val="002D2176"/>
    <w:rsid w:val="002D2A99"/>
    <w:rsid w:val="002D3B56"/>
    <w:rsid w:val="002F5258"/>
    <w:rsid w:val="0030006E"/>
    <w:rsid w:val="00302496"/>
    <w:rsid w:val="00304C4F"/>
    <w:rsid w:val="00310724"/>
    <w:rsid w:val="003116F9"/>
    <w:rsid w:val="00315D7B"/>
    <w:rsid w:val="00321CE3"/>
    <w:rsid w:val="003234AE"/>
    <w:rsid w:val="00327B13"/>
    <w:rsid w:val="00330327"/>
    <w:rsid w:val="00340EDB"/>
    <w:rsid w:val="003472C1"/>
    <w:rsid w:val="0034798C"/>
    <w:rsid w:val="0035036D"/>
    <w:rsid w:val="0035216F"/>
    <w:rsid w:val="00361519"/>
    <w:rsid w:val="00361567"/>
    <w:rsid w:val="00366913"/>
    <w:rsid w:val="00367605"/>
    <w:rsid w:val="00373F83"/>
    <w:rsid w:val="00375A23"/>
    <w:rsid w:val="00376CC0"/>
    <w:rsid w:val="00377D1D"/>
    <w:rsid w:val="003803B1"/>
    <w:rsid w:val="00382401"/>
    <w:rsid w:val="00383269"/>
    <w:rsid w:val="0038369A"/>
    <w:rsid w:val="003860D1"/>
    <w:rsid w:val="00386DA2"/>
    <w:rsid w:val="00386EA0"/>
    <w:rsid w:val="003870CE"/>
    <w:rsid w:val="00387AC1"/>
    <w:rsid w:val="00390633"/>
    <w:rsid w:val="003907ED"/>
    <w:rsid w:val="00390CF2"/>
    <w:rsid w:val="003910B8"/>
    <w:rsid w:val="0039162C"/>
    <w:rsid w:val="00393897"/>
    <w:rsid w:val="003938E8"/>
    <w:rsid w:val="00394674"/>
    <w:rsid w:val="00396C64"/>
    <w:rsid w:val="00397593"/>
    <w:rsid w:val="003A1556"/>
    <w:rsid w:val="003A1959"/>
    <w:rsid w:val="003A3632"/>
    <w:rsid w:val="003A4014"/>
    <w:rsid w:val="003A481A"/>
    <w:rsid w:val="003A4955"/>
    <w:rsid w:val="003A60FC"/>
    <w:rsid w:val="003A6BFA"/>
    <w:rsid w:val="003B295D"/>
    <w:rsid w:val="003B48F8"/>
    <w:rsid w:val="003B6024"/>
    <w:rsid w:val="003C19C8"/>
    <w:rsid w:val="003C4FDF"/>
    <w:rsid w:val="003C5DEE"/>
    <w:rsid w:val="003C6E85"/>
    <w:rsid w:val="003C711B"/>
    <w:rsid w:val="003D222D"/>
    <w:rsid w:val="003D32DB"/>
    <w:rsid w:val="003D3F73"/>
    <w:rsid w:val="003D5A8F"/>
    <w:rsid w:val="003D68F8"/>
    <w:rsid w:val="003E04D2"/>
    <w:rsid w:val="003E13EA"/>
    <w:rsid w:val="003E143B"/>
    <w:rsid w:val="003E4125"/>
    <w:rsid w:val="003E4795"/>
    <w:rsid w:val="003E57AF"/>
    <w:rsid w:val="003F04E2"/>
    <w:rsid w:val="003F0921"/>
    <w:rsid w:val="003F2A29"/>
    <w:rsid w:val="003F487B"/>
    <w:rsid w:val="003F668B"/>
    <w:rsid w:val="00405493"/>
    <w:rsid w:val="0040567C"/>
    <w:rsid w:val="00407C6E"/>
    <w:rsid w:val="0041307F"/>
    <w:rsid w:val="00413F7F"/>
    <w:rsid w:val="0041512C"/>
    <w:rsid w:val="004158AD"/>
    <w:rsid w:val="00422F5C"/>
    <w:rsid w:val="00425970"/>
    <w:rsid w:val="00426DB9"/>
    <w:rsid w:val="00427EB1"/>
    <w:rsid w:val="00432E19"/>
    <w:rsid w:val="00434215"/>
    <w:rsid w:val="00435BA1"/>
    <w:rsid w:val="00435C68"/>
    <w:rsid w:val="00436F50"/>
    <w:rsid w:val="00441087"/>
    <w:rsid w:val="00442694"/>
    <w:rsid w:val="0044315A"/>
    <w:rsid w:val="00450420"/>
    <w:rsid w:val="004507FA"/>
    <w:rsid w:val="004511DE"/>
    <w:rsid w:val="00452349"/>
    <w:rsid w:val="00452806"/>
    <w:rsid w:val="004532A7"/>
    <w:rsid w:val="00455DB3"/>
    <w:rsid w:val="004572FE"/>
    <w:rsid w:val="00460EF3"/>
    <w:rsid w:val="004625D8"/>
    <w:rsid w:val="00462B89"/>
    <w:rsid w:val="0046485B"/>
    <w:rsid w:val="004659A1"/>
    <w:rsid w:val="00465C0B"/>
    <w:rsid w:val="004745BC"/>
    <w:rsid w:val="00474FFC"/>
    <w:rsid w:val="00477F42"/>
    <w:rsid w:val="00480234"/>
    <w:rsid w:val="00480ACE"/>
    <w:rsid w:val="004814CE"/>
    <w:rsid w:val="004824E0"/>
    <w:rsid w:val="00485A0D"/>
    <w:rsid w:val="00490287"/>
    <w:rsid w:val="0049671E"/>
    <w:rsid w:val="004A1983"/>
    <w:rsid w:val="004A20AF"/>
    <w:rsid w:val="004A26BC"/>
    <w:rsid w:val="004A559B"/>
    <w:rsid w:val="004A58CF"/>
    <w:rsid w:val="004A6876"/>
    <w:rsid w:val="004A6D55"/>
    <w:rsid w:val="004B1BFF"/>
    <w:rsid w:val="004B5C2D"/>
    <w:rsid w:val="004B6625"/>
    <w:rsid w:val="004B7233"/>
    <w:rsid w:val="004C3206"/>
    <w:rsid w:val="004C369B"/>
    <w:rsid w:val="004C688A"/>
    <w:rsid w:val="004C75AD"/>
    <w:rsid w:val="004C79DE"/>
    <w:rsid w:val="004D23B5"/>
    <w:rsid w:val="004D791A"/>
    <w:rsid w:val="004E0891"/>
    <w:rsid w:val="004E1CAB"/>
    <w:rsid w:val="004E316E"/>
    <w:rsid w:val="004E5287"/>
    <w:rsid w:val="004E6B4E"/>
    <w:rsid w:val="004F06DD"/>
    <w:rsid w:val="004F3116"/>
    <w:rsid w:val="004F3499"/>
    <w:rsid w:val="004F4508"/>
    <w:rsid w:val="004F50C1"/>
    <w:rsid w:val="004F7BB7"/>
    <w:rsid w:val="00504F48"/>
    <w:rsid w:val="00506C40"/>
    <w:rsid w:val="005110A8"/>
    <w:rsid w:val="00513181"/>
    <w:rsid w:val="00521DB3"/>
    <w:rsid w:val="005226AC"/>
    <w:rsid w:val="00522992"/>
    <w:rsid w:val="0052463D"/>
    <w:rsid w:val="00525815"/>
    <w:rsid w:val="005277C8"/>
    <w:rsid w:val="00531FC8"/>
    <w:rsid w:val="005344B8"/>
    <w:rsid w:val="00534FFC"/>
    <w:rsid w:val="00535BC0"/>
    <w:rsid w:val="00543336"/>
    <w:rsid w:val="0054653C"/>
    <w:rsid w:val="0055392F"/>
    <w:rsid w:val="005541CE"/>
    <w:rsid w:val="00554448"/>
    <w:rsid w:val="00554711"/>
    <w:rsid w:val="00556515"/>
    <w:rsid w:val="00561056"/>
    <w:rsid w:val="00567DAD"/>
    <w:rsid w:val="00570739"/>
    <w:rsid w:val="005726A7"/>
    <w:rsid w:val="005730A8"/>
    <w:rsid w:val="00573701"/>
    <w:rsid w:val="005812E6"/>
    <w:rsid w:val="005828DF"/>
    <w:rsid w:val="0058303E"/>
    <w:rsid w:val="00584F2A"/>
    <w:rsid w:val="00585808"/>
    <w:rsid w:val="00587120"/>
    <w:rsid w:val="0058723A"/>
    <w:rsid w:val="005873D7"/>
    <w:rsid w:val="00593106"/>
    <w:rsid w:val="005934ED"/>
    <w:rsid w:val="00597C95"/>
    <w:rsid w:val="00597D82"/>
    <w:rsid w:val="005A1E83"/>
    <w:rsid w:val="005A3003"/>
    <w:rsid w:val="005A365A"/>
    <w:rsid w:val="005A5EC7"/>
    <w:rsid w:val="005A647C"/>
    <w:rsid w:val="005B14EF"/>
    <w:rsid w:val="005B1DC6"/>
    <w:rsid w:val="005B4E08"/>
    <w:rsid w:val="005B6DDF"/>
    <w:rsid w:val="005B779F"/>
    <w:rsid w:val="005B7FDB"/>
    <w:rsid w:val="005C2F41"/>
    <w:rsid w:val="005C5320"/>
    <w:rsid w:val="005C5BB9"/>
    <w:rsid w:val="005C65B2"/>
    <w:rsid w:val="005C6F7A"/>
    <w:rsid w:val="005D137E"/>
    <w:rsid w:val="005D4282"/>
    <w:rsid w:val="005D6669"/>
    <w:rsid w:val="005D6E1E"/>
    <w:rsid w:val="005E17E3"/>
    <w:rsid w:val="005E19D5"/>
    <w:rsid w:val="005E4226"/>
    <w:rsid w:val="005E6A75"/>
    <w:rsid w:val="005F1009"/>
    <w:rsid w:val="005F1784"/>
    <w:rsid w:val="005F375B"/>
    <w:rsid w:val="006049BE"/>
    <w:rsid w:val="006065BB"/>
    <w:rsid w:val="006140DB"/>
    <w:rsid w:val="0061461D"/>
    <w:rsid w:val="00615D6F"/>
    <w:rsid w:val="0061700A"/>
    <w:rsid w:val="00620A24"/>
    <w:rsid w:val="00620B42"/>
    <w:rsid w:val="00621C97"/>
    <w:rsid w:val="00622EE2"/>
    <w:rsid w:val="006236C6"/>
    <w:rsid w:val="006244F1"/>
    <w:rsid w:val="006306C1"/>
    <w:rsid w:val="00630C56"/>
    <w:rsid w:val="00631E9E"/>
    <w:rsid w:val="00633519"/>
    <w:rsid w:val="006345EC"/>
    <w:rsid w:val="00634A0B"/>
    <w:rsid w:val="00636E07"/>
    <w:rsid w:val="006412F4"/>
    <w:rsid w:val="00644BB1"/>
    <w:rsid w:val="00650207"/>
    <w:rsid w:val="0065591B"/>
    <w:rsid w:val="006576FF"/>
    <w:rsid w:val="0066360E"/>
    <w:rsid w:val="00663D2C"/>
    <w:rsid w:val="006640F4"/>
    <w:rsid w:val="00667099"/>
    <w:rsid w:val="006702B2"/>
    <w:rsid w:val="006705C4"/>
    <w:rsid w:val="00672847"/>
    <w:rsid w:val="00674B5C"/>
    <w:rsid w:val="00674EF1"/>
    <w:rsid w:val="006750B7"/>
    <w:rsid w:val="00676B49"/>
    <w:rsid w:val="00677678"/>
    <w:rsid w:val="00677E9B"/>
    <w:rsid w:val="00680611"/>
    <w:rsid w:val="00681EBB"/>
    <w:rsid w:val="00685455"/>
    <w:rsid w:val="006861C3"/>
    <w:rsid w:val="006906A0"/>
    <w:rsid w:val="00690E0E"/>
    <w:rsid w:val="006915B3"/>
    <w:rsid w:val="0069242F"/>
    <w:rsid w:val="00694275"/>
    <w:rsid w:val="00695937"/>
    <w:rsid w:val="00697EBA"/>
    <w:rsid w:val="006A060D"/>
    <w:rsid w:val="006A5B0B"/>
    <w:rsid w:val="006A74CE"/>
    <w:rsid w:val="006A7991"/>
    <w:rsid w:val="006A7F3B"/>
    <w:rsid w:val="006B15FF"/>
    <w:rsid w:val="006B7430"/>
    <w:rsid w:val="006B74F7"/>
    <w:rsid w:val="006B761F"/>
    <w:rsid w:val="006C1490"/>
    <w:rsid w:val="006C1770"/>
    <w:rsid w:val="006C4920"/>
    <w:rsid w:val="006C5AE9"/>
    <w:rsid w:val="006C6F45"/>
    <w:rsid w:val="006C6FD5"/>
    <w:rsid w:val="006D3A9B"/>
    <w:rsid w:val="006D45AD"/>
    <w:rsid w:val="006D4BCB"/>
    <w:rsid w:val="006D6061"/>
    <w:rsid w:val="006D7C03"/>
    <w:rsid w:val="006E3599"/>
    <w:rsid w:val="006E46E2"/>
    <w:rsid w:val="006E5F59"/>
    <w:rsid w:val="006E6035"/>
    <w:rsid w:val="006E60F9"/>
    <w:rsid w:val="006F3156"/>
    <w:rsid w:val="006F7685"/>
    <w:rsid w:val="006F7F69"/>
    <w:rsid w:val="006F7F6A"/>
    <w:rsid w:val="007003C6"/>
    <w:rsid w:val="007006B4"/>
    <w:rsid w:val="00703907"/>
    <w:rsid w:val="0070565C"/>
    <w:rsid w:val="0070785B"/>
    <w:rsid w:val="007103D8"/>
    <w:rsid w:val="00712C0B"/>
    <w:rsid w:val="00714D11"/>
    <w:rsid w:val="0072167E"/>
    <w:rsid w:val="00724EC6"/>
    <w:rsid w:val="0072521C"/>
    <w:rsid w:val="0072644D"/>
    <w:rsid w:val="00727537"/>
    <w:rsid w:val="007314C6"/>
    <w:rsid w:val="0073179A"/>
    <w:rsid w:val="00733EFE"/>
    <w:rsid w:val="00735998"/>
    <w:rsid w:val="00736DC2"/>
    <w:rsid w:val="00737421"/>
    <w:rsid w:val="007379B9"/>
    <w:rsid w:val="00741483"/>
    <w:rsid w:val="0074211C"/>
    <w:rsid w:val="00743D8C"/>
    <w:rsid w:val="0075490E"/>
    <w:rsid w:val="00754FC4"/>
    <w:rsid w:val="00756401"/>
    <w:rsid w:val="00760A73"/>
    <w:rsid w:val="00760BFA"/>
    <w:rsid w:val="00762E35"/>
    <w:rsid w:val="00764EEB"/>
    <w:rsid w:val="00765C27"/>
    <w:rsid w:val="007665A7"/>
    <w:rsid w:val="0076709E"/>
    <w:rsid w:val="00775C13"/>
    <w:rsid w:val="00776157"/>
    <w:rsid w:val="0078117F"/>
    <w:rsid w:val="00783228"/>
    <w:rsid w:val="0078372E"/>
    <w:rsid w:val="00786E65"/>
    <w:rsid w:val="00796DB1"/>
    <w:rsid w:val="00796E0E"/>
    <w:rsid w:val="007A2899"/>
    <w:rsid w:val="007A4580"/>
    <w:rsid w:val="007A4746"/>
    <w:rsid w:val="007A50F8"/>
    <w:rsid w:val="007A70DE"/>
    <w:rsid w:val="007A7636"/>
    <w:rsid w:val="007A7F74"/>
    <w:rsid w:val="007B1B29"/>
    <w:rsid w:val="007B27A5"/>
    <w:rsid w:val="007C03B5"/>
    <w:rsid w:val="007C1C3F"/>
    <w:rsid w:val="007C3BE4"/>
    <w:rsid w:val="007C4036"/>
    <w:rsid w:val="007C578C"/>
    <w:rsid w:val="007C7504"/>
    <w:rsid w:val="007D22FC"/>
    <w:rsid w:val="007D50D7"/>
    <w:rsid w:val="007E07B4"/>
    <w:rsid w:val="007E2B18"/>
    <w:rsid w:val="007E3CEE"/>
    <w:rsid w:val="007E41EE"/>
    <w:rsid w:val="007E764B"/>
    <w:rsid w:val="007F0735"/>
    <w:rsid w:val="007F0A09"/>
    <w:rsid w:val="007F2D63"/>
    <w:rsid w:val="007F5793"/>
    <w:rsid w:val="007F6C3B"/>
    <w:rsid w:val="00803E5C"/>
    <w:rsid w:val="00804681"/>
    <w:rsid w:val="00805483"/>
    <w:rsid w:val="00806305"/>
    <w:rsid w:val="0081024E"/>
    <w:rsid w:val="00814D7E"/>
    <w:rsid w:val="00816521"/>
    <w:rsid w:val="008169E6"/>
    <w:rsid w:val="00817B9C"/>
    <w:rsid w:val="00820247"/>
    <w:rsid w:val="008227B6"/>
    <w:rsid w:val="00830301"/>
    <w:rsid w:val="008327A6"/>
    <w:rsid w:val="00834578"/>
    <w:rsid w:val="008358CB"/>
    <w:rsid w:val="008430FC"/>
    <w:rsid w:val="008432A7"/>
    <w:rsid w:val="0085180A"/>
    <w:rsid w:val="00853F0E"/>
    <w:rsid w:val="008568DD"/>
    <w:rsid w:val="00860F25"/>
    <w:rsid w:val="00861AE3"/>
    <w:rsid w:val="008636AB"/>
    <w:rsid w:val="00863D46"/>
    <w:rsid w:val="0086573D"/>
    <w:rsid w:val="008720B3"/>
    <w:rsid w:val="00873008"/>
    <w:rsid w:val="0088037D"/>
    <w:rsid w:val="00884732"/>
    <w:rsid w:val="00887FDF"/>
    <w:rsid w:val="008903C4"/>
    <w:rsid w:val="0089409D"/>
    <w:rsid w:val="00897F57"/>
    <w:rsid w:val="008A0B76"/>
    <w:rsid w:val="008A2F28"/>
    <w:rsid w:val="008A4FCE"/>
    <w:rsid w:val="008A680D"/>
    <w:rsid w:val="008A6DFC"/>
    <w:rsid w:val="008A7132"/>
    <w:rsid w:val="008A785B"/>
    <w:rsid w:val="008B047D"/>
    <w:rsid w:val="008B382D"/>
    <w:rsid w:val="008B50CC"/>
    <w:rsid w:val="008C172C"/>
    <w:rsid w:val="008C7FFE"/>
    <w:rsid w:val="008D0D33"/>
    <w:rsid w:val="008E1644"/>
    <w:rsid w:val="008E1996"/>
    <w:rsid w:val="008E316F"/>
    <w:rsid w:val="008E3DC3"/>
    <w:rsid w:val="008E4625"/>
    <w:rsid w:val="008E4EAC"/>
    <w:rsid w:val="008E51F5"/>
    <w:rsid w:val="008E5FE2"/>
    <w:rsid w:val="008E6A4A"/>
    <w:rsid w:val="008F194A"/>
    <w:rsid w:val="009029F7"/>
    <w:rsid w:val="00905CD1"/>
    <w:rsid w:val="00905D93"/>
    <w:rsid w:val="00905FD7"/>
    <w:rsid w:val="00911D41"/>
    <w:rsid w:val="00920D90"/>
    <w:rsid w:val="009231AA"/>
    <w:rsid w:val="0092326C"/>
    <w:rsid w:val="0092753F"/>
    <w:rsid w:val="00927BD6"/>
    <w:rsid w:val="00930291"/>
    <w:rsid w:val="009323E7"/>
    <w:rsid w:val="00932F83"/>
    <w:rsid w:val="0093529E"/>
    <w:rsid w:val="0094208D"/>
    <w:rsid w:val="00943AD8"/>
    <w:rsid w:val="00944500"/>
    <w:rsid w:val="00947D51"/>
    <w:rsid w:val="009524F1"/>
    <w:rsid w:val="00954E89"/>
    <w:rsid w:val="00967B79"/>
    <w:rsid w:val="00970870"/>
    <w:rsid w:val="00970D49"/>
    <w:rsid w:val="0097471F"/>
    <w:rsid w:val="00977FCC"/>
    <w:rsid w:val="00981C41"/>
    <w:rsid w:val="00984C43"/>
    <w:rsid w:val="00985D55"/>
    <w:rsid w:val="009861C6"/>
    <w:rsid w:val="00990CAC"/>
    <w:rsid w:val="009926BE"/>
    <w:rsid w:val="0099682D"/>
    <w:rsid w:val="009A2E8B"/>
    <w:rsid w:val="009A3923"/>
    <w:rsid w:val="009A4C7C"/>
    <w:rsid w:val="009A7018"/>
    <w:rsid w:val="009B1BE1"/>
    <w:rsid w:val="009B7479"/>
    <w:rsid w:val="009B7A5B"/>
    <w:rsid w:val="009C08F4"/>
    <w:rsid w:val="009C1F03"/>
    <w:rsid w:val="009C38A9"/>
    <w:rsid w:val="009C3C31"/>
    <w:rsid w:val="009C4A22"/>
    <w:rsid w:val="009C5FE7"/>
    <w:rsid w:val="009D2526"/>
    <w:rsid w:val="009D2B10"/>
    <w:rsid w:val="009D2BAE"/>
    <w:rsid w:val="009E078A"/>
    <w:rsid w:val="009E1669"/>
    <w:rsid w:val="009E2C7B"/>
    <w:rsid w:val="009E3074"/>
    <w:rsid w:val="009E4F81"/>
    <w:rsid w:val="009E580B"/>
    <w:rsid w:val="009E7BB7"/>
    <w:rsid w:val="009F1004"/>
    <w:rsid w:val="009F1284"/>
    <w:rsid w:val="009F48A7"/>
    <w:rsid w:val="009F59C1"/>
    <w:rsid w:val="009F622F"/>
    <w:rsid w:val="009F67CB"/>
    <w:rsid w:val="00A00A9F"/>
    <w:rsid w:val="00A015A7"/>
    <w:rsid w:val="00A12ED4"/>
    <w:rsid w:val="00A13669"/>
    <w:rsid w:val="00A13858"/>
    <w:rsid w:val="00A13A18"/>
    <w:rsid w:val="00A15BDF"/>
    <w:rsid w:val="00A16C1D"/>
    <w:rsid w:val="00A20A14"/>
    <w:rsid w:val="00A23A5A"/>
    <w:rsid w:val="00A2605A"/>
    <w:rsid w:val="00A31481"/>
    <w:rsid w:val="00A318CA"/>
    <w:rsid w:val="00A33B7F"/>
    <w:rsid w:val="00A363B7"/>
    <w:rsid w:val="00A364F5"/>
    <w:rsid w:val="00A36648"/>
    <w:rsid w:val="00A373E6"/>
    <w:rsid w:val="00A37B3C"/>
    <w:rsid w:val="00A417E5"/>
    <w:rsid w:val="00A435C2"/>
    <w:rsid w:val="00A43CF2"/>
    <w:rsid w:val="00A45600"/>
    <w:rsid w:val="00A46C5A"/>
    <w:rsid w:val="00A50872"/>
    <w:rsid w:val="00A53103"/>
    <w:rsid w:val="00A540B6"/>
    <w:rsid w:val="00A56975"/>
    <w:rsid w:val="00A63F73"/>
    <w:rsid w:val="00A70013"/>
    <w:rsid w:val="00A7060F"/>
    <w:rsid w:val="00A7198F"/>
    <w:rsid w:val="00A80DB0"/>
    <w:rsid w:val="00A83A3A"/>
    <w:rsid w:val="00A85656"/>
    <w:rsid w:val="00A8629E"/>
    <w:rsid w:val="00A867DD"/>
    <w:rsid w:val="00A9123A"/>
    <w:rsid w:val="00A95393"/>
    <w:rsid w:val="00A962E7"/>
    <w:rsid w:val="00A96988"/>
    <w:rsid w:val="00A96B08"/>
    <w:rsid w:val="00A96FC7"/>
    <w:rsid w:val="00A9789A"/>
    <w:rsid w:val="00AA131D"/>
    <w:rsid w:val="00AA3D91"/>
    <w:rsid w:val="00AA7C66"/>
    <w:rsid w:val="00AB2EC7"/>
    <w:rsid w:val="00AC3849"/>
    <w:rsid w:val="00AD17EF"/>
    <w:rsid w:val="00AD3EC3"/>
    <w:rsid w:val="00AD40B2"/>
    <w:rsid w:val="00AD42CC"/>
    <w:rsid w:val="00AD5999"/>
    <w:rsid w:val="00AD5D0C"/>
    <w:rsid w:val="00AD6A7A"/>
    <w:rsid w:val="00AE00EB"/>
    <w:rsid w:val="00AE0DA3"/>
    <w:rsid w:val="00AE17AE"/>
    <w:rsid w:val="00AE2636"/>
    <w:rsid w:val="00AE431F"/>
    <w:rsid w:val="00AE6B19"/>
    <w:rsid w:val="00AF4C89"/>
    <w:rsid w:val="00AF74E5"/>
    <w:rsid w:val="00B00309"/>
    <w:rsid w:val="00B0346F"/>
    <w:rsid w:val="00B037D3"/>
    <w:rsid w:val="00B03DE3"/>
    <w:rsid w:val="00B042BF"/>
    <w:rsid w:val="00B05178"/>
    <w:rsid w:val="00B0783E"/>
    <w:rsid w:val="00B13B56"/>
    <w:rsid w:val="00B21FF0"/>
    <w:rsid w:val="00B2558E"/>
    <w:rsid w:val="00B27971"/>
    <w:rsid w:val="00B328DB"/>
    <w:rsid w:val="00B33911"/>
    <w:rsid w:val="00B34785"/>
    <w:rsid w:val="00B35A9F"/>
    <w:rsid w:val="00B37306"/>
    <w:rsid w:val="00B415E4"/>
    <w:rsid w:val="00B47FC3"/>
    <w:rsid w:val="00B500E6"/>
    <w:rsid w:val="00B50627"/>
    <w:rsid w:val="00B51859"/>
    <w:rsid w:val="00B519F2"/>
    <w:rsid w:val="00B52582"/>
    <w:rsid w:val="00B54576"/>
    <w:rsid w:val="00B55B7C"/>
    <w:rsid w:val="00B6169B"/>
    <w:rsid w:val="00B63A93"/>
    <w:rsid w:val="00B64181"/>
    <w:rsid w:val="00B6561A"/>
    <w:rsid w:val="00B65E40"/>
    <w:rsid w:val="00B66B7B"/>
    <w:rsid w:val="00B66DB2"/>
    <w:rsid w:val="00B70F05"/>
    <w:rsid w:val="00B73149"/>
    <w:rsid w:val="00B75182"/>
    <w:rsid w:val="00B7599C"/>
    <w:rsid w:val="00B826BE"/>
    <w:rsid w:val="00B82CD8"/>
    <w:rsid w:val="00B835BC"/>
    <w:rsid w:val="00B83DAA"/>
    <w:rsid w:val="00B90C3B"/>
    <w:rsid w:val="00B9174F"/>
    <w:rsid w:val="00B95834"/>
    <w:rsid w:val="00B96034"/>
    <w:rsid w:val="00BA0FDE"/>
    <w:rsid w:val="00BA1501"/>
    <w:rsid w:val="00BA2B86"/>
    <w:rsid w:val="00BA3155"/>
    <w:rsid w:val="00BA3C6F"/>
    <w:rsid w:val="00BA526B"/>
    <w:rsid w:val="00BA5F89"/>
    <w:rsid w:val="00BB26F6"/>
    <w:rsid w:val="00BB3FA3"/>
    <w:rsid w:val="00BB41AD"/>
    <w:rsid w:val="00BB6839"/>
    <w:rsid w:val="00BB769A"/>
    <w:rsid w:val="00BD03B9"/>
    <w:rsid w:val="00BD18F5"/>
    <w:rsid w:val="00BD2122"/>
    <w:rsid w:val="00BD43BC"/>
    <w:rsid w:val="00BD6AE8"/>
    <w:rsid w:val="00BD79EA"/>
    <w:rsid w:val="00BE2E8A"/>
    <w:rsid w:val="00BE4211"/>
    <w:rsid w:val="00BE7DAE"/>
    <w:rsid w:val="00BF08DC"/>
    <w:rsid w:val="00BF7102"/>
    <w:rsid w:val="00BF79DE"/>
    <w:rsid w:val="00C03605"/>
    <w:rsid w:val="00C07E8D"/>
    <w:rsid w:val="00C11DA5"/>
    <w:rsid w:val="00C21E5C"/>
    <w:rsid w:val="00C25A60"/>
    <w:rsid w:val="00C2719E"/>
    <w:rsid w:val="00C27337"/>
    <w:rsid w:val="00C27E8F"/>
    <w:rsid w:val="00C326DA"/>
    <w:rsid w:val="00C35AA8"/>
    <w:rsid w:val="00C36F0F"/>
    <w:rsid w:val="00C37FA8"/>
    <w:rsid w:val="00C44F5E"/>
    <w:rsid w:val="00C503F2"/>
    <w:rsid w:val="00C518C6"/>
    <w:rsid w:val="00C53F84"/>
    <w:rsid w:val="00C55AA2"/>
    <w:rsid w:val="00C601E3"/>
    <w:rsid w:val="00C60C4C"/>
    <w:rsid w:val="00C618F5"/>
    <w:rsid w:val="00C63B4B"/>
    <w:rsid w:val="00C63DD3"/>
    <w:rsid w:val="00C642A0"/>
    <w:rsid w:val="00C6681C"/>
    <w:rsid w:val="00C71DFA"/>
    <w:rsid w:val="00C763C4"/>
    <w:rsid w:val="00C76FCA"/>
    <w:rsid w:val="00C77792"/>
    <w:rsid w:val="00C825CB"/>
    <w:rsid w:val="00C83208"/>
    <w:rsid w:val="00C84923"/>
    <w:rsid w:val="00C8494C"/>
    <w:rsid w:val="00C87468"/>
    <w:rsid w:val="00C87DE3"/>
    <w:rsid w:val="00C96C66"/>
    <w:rsid w:val="00CA0322"/>
    <w:rsid w:val="00CA122F"/>
    <w:rsid w:val="00CA12C1"/>
    <w:rsid w:val="00CB1860"/>
    <w:rsid w:val="00CB221E"/>
    <w:rsid w:val="00CB308F"/>
    <w:rsid w:val="00CB3A58"/>
    <w:rsid w:val="00CB7D04"/>
    <w:rsid w:val="00CC306E"/>
    <w:rsid w:val="00CC37F5"/>
    <w:rsid w:val="00CD0A07"/>
    <w:rsid w:val="00CD3A06"/>
    <w:rsid w:val="00CD3AA6"/>
    <w:rsid w:val="00CD77F5"/>
    <w:rsid w:val="00CE03CA"/>
    <w:rsid w:val="00CE1396"/>
    <w:rsid w:val="00CE43F2"/>
    <w:rsid w:val="00CE513A"/>
    <w:rsid w:val="00CE598B"/>
    <w:rsid w:val="00CF0E24"/>
    <w:rsid w:val="00CF259B"/>
    <w:rsid w:val="00CF3FFF"/>
    <w:rsid w:val="00CF4EBF"/>
    <w:rsid w:val="00CF590C"/>
    <w:rsid w:val="00CF62EC"/>
    <w:rsid w:val="00D001B7"/>
    <w:rsid w:val="00D008F8"/>
    <w:rsid w:val="00D03A27"/>
    <w:rsid w:val="00D047B2"/>
    <w:rsid w:val="00D069E4"/>
    <w:rsid w:val="00D11D6A"/>
    <w:rsid w:val="00D21BF2"/>
    <w:rsid w:val="00D23186"/>
    <w:rsid w:val="00D279C8"/>
    <w:rsid w:val="00D35705"/>
    <w:rsid w:val="00D35A35"/>
    <w:rsid w:val="00D35F6B"/>
    <w:rsid w:val="00D4741E"/>
    <w:rsid w:val="00D5040F"/>
    <w:rsid w:val="00D51FA8"/>
    <w:rsid w:val="00D54AC3"/>
    <w:rsid w:val="00D56EDB"/>
    <w:rsid w:val="00D57EAD"/>
    <w:rsid w:val="00D6188B"/>
    <w:rsid w:val="00D62A3E"/>
    <w:rsid w:val="00D64B0D"/>
    <w:rsid w:val="00D654E3"/>
    <w:rsid w:val="00D65F1B"/>
    <w:rsid w:val="00D70112"/>
    <w:rsid w:val="00D7143F"/>
    <w:rsid w:val="00D71755"/>
    <w:rsid w:val="00D768D9"/>
    <w:rsid w:val="00D77560"/>
    <w:rsid w:val="00D816E7"/>
    <w:rsid w:val="00D82C65"/>
    <w:rsid w:val="00D85BF3"/>
    <w:rsid w:val="00D8686B"/>
    <w:rsid w:val="00D93BB1"/>
    <w:rsid w:val="00D94AAE"/>
    <w:rsid w:val="00D95174"/>
    <w:rsid w:val="00D96EEF"/>
    <w:rsid w:val="00DA17D3"/>
    <w:rsid w:val="00DA2F4F"/>
    <w:rsid w:val="00DA3262"/>
    <w:rsid w:val="00DA4D98"/>
    <w:rsid w:val="00DA6C53"/>
    <w:rsid w:val="00DB0340"/>
    <w:rsid w:val="00DB1753"/>
    <w:rsid w:val="00DB2322"/>
    <w:rsid w:val="00DB56FA"/>
    <w:rsid w:val="00DB621E"/>
    <w:rsid w:val="00DC0D7D"/>
    <w:rsid w:val="00DC1E05"/>
    <w:rsid w:val="00DC1F4C"/>
    <w:rsid w:val="00DC2657"/>
    <w:rsid w:val="00DC2F69"/>
    <w:rsid w:val="00DC41CA"/>
    <w:rsid w:val="00DC44F3"/>
    <w:rsid w:val="00DC7E49"/>
    <w:rsid w:val="00DD04BE"/>
    <w:rsid w:val="00DD4B20"/>
    <w:rsid w:val="00DE1744"/>
    <w:rsid w:val="00DE19BE"/>
    <w:rsid w:val="00DE650B"/>
    <w:rsid w:val="00DE6623"/>
    <w:rsid w:val="00DE6A87"/>
    <w:rsid w:val="00DE6E51"/>
    <w:rsid w:val="00DE7D19"/>
    <w:rsid w:val="00DF01E6"/>
    <w:rsid w:val="00DF330B"/>
    <w:rsid w:val="00DF6472"/>
    <w:rsid w:val="00E01A79"/>
    <w:rsid w:val="00E01B62"/>
    <w:rsid w:val="00E034C7"/>
    <w:rsid w:val="00E111F7"/>
    <w:rsid w:val="00E13FF5"/>
    <w:rsid w:val="00E15B7A"/>
    <w:rsid w:val="00E1636F"/>
    <w:rsid w:val="00E2018C"/>
    <w:rsid w:val="00E2056F"/>
    <w:rsid w:val="00E208CA"/>
    <w:rsid w:val="00E2272A"/>
    <w:rsid w:val="00E250B3"/>
    <w:rsid w:val="00E3025D"/>
    <w:rsid w:val="00E32861"/>
    <w:rsid w:val="00E34120"/>
    <w:rsid w:val="00E34769"/>
    <w:rsid w:val="00E35849"/>
    <w:rsid w:val="00E36A22"/>
    <w:rsid w:val="00E42BD4"/>
    <w:rsid w:val="00E452C6"/>
    <w:rsid w:val="00E46E0E"/>
    <w:rsid w:val="00E50ED9"/>
    <w:rsid w:val="00E55644"/>
    <w:rsid w:val="00E65FCE"/>
    <w:rsid w:val="00E73B02"/>
    <w:rsid w:val="00E7531D"/>
    <w:rsid w:val="00E84106"/>
    <w:rsid w:val="00E90A68"/>
    <w:rsid w:val="00E9647D"/>
    <w:rsid w:val="00EA04A5"/>
    <w:rsid w:val="00EA04D8"/>
    <w:rsid w:val="00EA0C98"/>
    <w:rsid w:val="00EA24BF"/>
    <w:rsid w:val="00EA2F96"/>
    <w:rsid w:val="00EA584B"/>
    <w:rsid w:val="00EB00FD"/>
    <w:rsid w:val="00EB03D0"/>
    <w:rsid w:val="00EB291E"/>
    <w:rsid w:val="00EC0968"/>
    <w:rsid w:val="00EC0D06"/>
    <w:rsid w:val="00EC63DF"/>
    <w:rsid w:val="00EC6E05"/>
    <w:rsid w:val="00ED454E"/>
    <w:rsid w:val="00ED45F4"/>
    <w:rsid w:val="00ED4D8E"/>
    <w:rsid w:val="00ED56C7"/>
    <w:rsid w:val="00EE2EC1"/>
    <w:rsid w:val="00EE7BC9"/>
    <w:rsid w:val="00EE7F4A"/>
    <w:rsid w:val="00EF0E51"/>
    <w:rsid w:val="00EF1C38"/>
    <w:rsid w:val="00EF209C"/>
    <w:rsid w:val="00EF5359"/>
    <w:rsid w:val="00EF5AFF"/>
    <w:rsid w:val="00F0000B"/>
    <w:rsid w:val="00F00AA5"/>
    <w:rsid w:val="00F01144"/>
    <w:rsid w:val="00F013D2"/>
    <w:rsid w:val="00F01C45"/>
    <w:rsid w:val="00F061B8"/>
    <w:rsid w:val="00F10C8A"/>
    <w:rsid w:val="00F10CD4"/>
    <w:rsid w:val="00F10D2B"/>
    <w:rsid w:val="00F12C9A"/>
    <w:rsid w:val="00F13A8E"/>
    <w:rsid w:val="00F13B97"/>
    <w:rsid w:val="00F20E65"/>
    <w:rsid w:val="00F2280D"/>
    <w:rsid w:val="00F2468E"/>
    <w:rsid w:val="00F256CA"/>
    <w:rsid w:val="00F26E54"/>
    <w:rsid w:val="00F35C32"/>
    <w:rsid w:val="00F406DF"/>
    <w:rsid w:val="00F416F9"/>
    <w:rsid w:val="00F43CCA"/>
    <w:rsid w:val="00F462D7"/>
    <w:rsid w:val="00F465EB"/>
    <w:rsid w:val="00F479BD"/>
    <w:rsid w:val="00F52391"/>
    <w:rsid w:val="00F54C86"/>
    <w:rsid w:val="00F56835"/>
    <w:rsid w:val="00F56D35"/>
    <w:rsid w:val="00F70232"/>
    <w:rsid w:val="00F7443C"/>
    <w:rsid w:val="00F74FBC"/>
    <w:rsid w:val="00F761FF"/>
    <w:rsid w:val="00F77E82"/>
    <w:rsid w:val="00F80401"/>
    <w:rsid w:val="00F82F2F"/>
    <w:rsid w:val="00F8451E"/>
    <w:rsid w:val="00F84B5B"/>
    <w:rsid w:val="00F84E3B"/>
    <w:rsid w:val="00F90E23"/>
    <w:rsid w:val="00F962BB"/>
    <w:rsid w:val="00F96586"/>
    <w:rsid w:val="00FA1CFE"/>
    <w:rsid w:val="00FA3972"/>
    <w:rsid w:val="00FA40C4"/>
    <w:rsid w:val="00FA56DF"/>
    <w:rsid w:val="00FB0B6F"/>
    <w:rsid w:val="00FB3B47"/>
    <w:rsid w:val="00FC265E"/>
    <w:rsid w:val="00FC6392"/>
    <w:rsid w:val="00FD2C11"/>
    <w:rsid w:val="00FD4405"/>
    <w:rsid w:val="00FD5C3E"/>
    <w:rsid w:val="00FD7F60"/>
    <w:rsid w:val="00FE06B6"/>
    <w:rsid w:val="00FE1C24"/>
    <w:rsid w:val="00FE3B47"/>
    <w:rsid w:val="00FF0D55"/>
    <w:rsid w:val="00FF1D9C"/>
    <w:rsid w:val="00FF76F1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2CEFE"/>
  <w15:docId w15:val="{7EC7CED8-D2DE-446E-A38D-C29F11E9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5B"/>
    <w:pPr>
      <w:widowControl w:val="0"/>
      <w:jc w:val="both"/>
    </w:pPr>
    <w:rPr>
      <w:rFonts w:eastAsia="札幌mj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D93"/>
  </w:style>
  <w:style w:type="paragraph" w:styleId="a5">
    <w:name w:val="footer"/>
    <w:basedOn w:val="a"/>
    <w:link w:val="a6"/>
    <w:uiPriority w:val="99"/>
    <w:unhideWhenUsed/>
    <w:rsid w:val="00905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D93"/>
  </w:style>
  <w:style w:type="paragraph" w:styleId="a7">
    <w:name w:val="Balloon Text"/>
    <w:basedOn w:val="a"/>
    <w:link w:val="a8"/>
    <w:uiPriority w:val="99"/>
    <w:semiHidden/>
    <w:unhideWhenUsed/>
    <w:rsid w:val="00655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91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910B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10B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910B8"/>
    <w:rPr>
      <w:rFonts w:eastAsia="札幌mj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10B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910B8"/>
    <w:rPr>
      <w:rFonts w:eastAsia="札幌mj明朝"/>
      <w:b/>
      <w:bCs/>
      <w:sz w:val="24"/>
    </w:rPr>
  </w:style>
  <w:style w:type="character" w:styleId="ae">
    <w:name w:val="Hyperlink"/>
    <w:basedOn w:val="a0"/>
    <w:uiPriority w:val="99"/>
    <w:unhideWhenUsed/>
    <w:rsid w:val="005B4E08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5B4E08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1B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7ADE-67A6-4453-B9F4-0C571C10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217.堀内　隆広</dc:creator>
  <cp:lastModifiedBy>西村 きよか</cp:lastModifiedBy>
  <cp:revision>5</cp:revision>
  <cp:lastPrinted>2023-12-08T03:41:00Z</cp:lastPrinted>
  <dcterms:created xsi:type="dcterms:W3CDTF">2023-12-12T07:44:00Z</dcterms:created>
  <dcterms:modified xsi:type="dcterms:W3CDTF">2023-12-15T04:30:00Z</dcterms:modified>
</cp:coreProperties>
</file>