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1067" w:left="1069"/>
        <w:rPr/>
      </w:pPr>
      <w:r>
        <w:rPr/>
        <w:t>別紙１</w:t>
      </w:r>
    </w:p>
    <w:p>
      <w:pPr>
        <w:pStyle w:val="Normal"/>
        <w:jc w:val="center"/>
        <w:rPr/>
      </w:pPr>
      <w:r>
        <w:rPr/>
        <w:t>揚水施設の概要</w:t>
      </w:r>
    </w:p>
    <w:p>
      <w:pPr>
        <w:pStyle w:val="Normal"/>
        <w:rPr/>
      </w:pPr>
      <w:r>
        <w:rPr/>
      </w:r>
    </w:p>
    <w:tbl>
      <w:tblPr>
        <w:tblW w:w="9245" w:type="dxa"/>
        <w:jc w:val="left"/>
        <w:tblInd w:w="38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003"/>
        <w:gridCol w:w="2414"/>
        <w:gridCol w:w="2414"/>
        <w:gridCol w:w="2413"/>
      </w:tblGrid>
      <w:tr>
        <w:trPr>
          <w:trHeight w:val="570" w:hRule="atLeast"/>
        </w:trPr>
        <w:tc>
          <w:tcPr>
            <w:tcW w:w="9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井　　　　　　　　　　戸</w:t>
            </w:r>
          </w:p>
        </w:tc>
      </w:tr>
      <w:tr>
        <w:trPr>
          <w:trHeight w:val="735" w:hRule="atLeast"/>
          <w:cantSplit w:val="true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6930" w:leader="none"/>
              </w:tabs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番　　　号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6930" w:leader="none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6930" w:leader="none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6930" w:leader="none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735" w:hRule="atLeast"/>
          <w:cantSplit w:val="true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地盤の標高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ｍ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ｍ</w:t>
            </w:r>
          </w:p>
        </w:tc>
      </w:tr>
      <w:tr>
        <w:trPr>
          <w:trHeight w:val="769" w:hRule="atLeast"/>
          <w:cantSplit w:val="true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井戸の深度</w:t>
            </w:r>
          </w:p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（地表面下）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ｍ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ｍ</w:t>
            </w:r>
          </w:p>
        </w:tc>
      </w:tr>
      <w:tr>
        <w:trPr>
          <w:trHeight w:val="735" w:hRule="atLeast"/>
          <w:cantSplit w:val="true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井戸の口径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mm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mm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mm</w:t>
            </w:r>
          </w:p>
        </w:tc>
      </w:tr>
      <w:tr>
        <w:trPr>
          <w:trHeight w:val="735" w:hRule="atLeast"/>
          <w:cantSplit w:val="true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ストレーナーの位置</w:t>
            </w:r>
          </w:p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（地表面下）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～　　　　ｍ</w:t>
            </w:r>
          </w:p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～　　　　ｍ</w:t>
            </w:r>
          </w:p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～　　　　ｍ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～　　　　ｍ</w:t>
            </w:r>
          </w:p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～　　　　ｍ</w:t>
            </w:r>
          </w:p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～　　　　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～　　　　ｍ</w:t>
            </w:r>
          </w:p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～　　　　ｍ</w:t>
            </w:r>
          </w:p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～　　　　ｍ</w:t>
            </w:r>
          </w:p>
        </w:tc>
      </w:tr>
      <w:tr>
        <w:trPr>
          <w:trHeight w:val="504" w:hRule="atLeast"/>
          <w:cantSplit w:val="true"/>
        </w:trPr>
        <w:tc>
          <w:tcPr>
            <w:tcW w:w="9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原　　　　　動　　　　　機</w:t>
            </w:r>
          </w:p>
        </w:tc>
      </w:tr>
      <w:tr>
        <w:trPr>
          <w:trHeight w:val="735" w:hRule="atLeast"/>
          <w:cantSplit w:val="true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吐出口の断面積</w:t>
            </w:r>
          </w:p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（口径）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71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/>
                <w:vertAlign w:val="superscript"/>
              </w:rPr>
              <w:t>2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　　　　　　　</w:t>
            </w:r>
            <w:r>
              <w:rPr>
                <w:rFonts w:ascii="ＭＳ 明朝" w:hAnsi="ＭＳ 明朝"/>
              </w:rPr>
              <w:t>mm</w:t>
            </w:r>
            <w:r>
              <w:rPr>
                <w:rFonts w:ascii="ＭＳ 明朝" w:hAnsi="ＭＳ 明朝"/>
              </w:rPr>
              <w:t>）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71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/>
                <w:vertAlign w:val="superscript"/>
              </w:rPr>
              <w:t>2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　　　　　　　</w:t>
            </w:r>
            <w:r>
              <w:rPr>
                <w:rFonts w:ascii="ＭＳ 明朝" w:hAnsi="ＭＳ 明朝"/>
              </w:rPr>
              <w:t>mm</w:t>
            </w:r>
            <w:r>
              <w:rPr>
                <w:rFonts w:ascii="ＭＳ 明朝" w:hAnsi="ＭＳ 明朝"/>
              </w:rPr>
              <w:t>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71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/>
                <w:vertAlign w:val="superscript"/>
              </w:rPr>
              <w:t>2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　　　　　　　</w:t>
            </w:r>
            <w:r>
              <w:rPr>
                <w:rFonts w:ascii="ＭＳ 明朝" w:hAnsi="ＭＳ 明朝"/>
              </w:rPr>
              <w:t>mm</w:t>
            </w:r>
            <w:r>
              <w:rPr>
                <w:rFonts w:ascii="ＭＳ 明朝" w:hAnsi="ＭＳ 明朝"/>
              </w:rPr>
              <w:t>）</w:t>
            </w:r>
          </w:p>
        </w:tc>
      </w:tr>
      <w:tr>
        <w:trPr>
          <w:trHeight w:val="735" w:hRule="atLeast"/>
          <w:cantSplit w:val="true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原動機の種類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735" w:hRule="atLeast"/>
          <w:cantSplit w:val="true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原動機の出力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ｋＷ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ｋＷ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ｋＷ</w:t>
            </w:r>
          </w:p>
        </w:tc>
      </w:tr>
      <w:tr>
        <w:trPr>
          <w:trHeight w:val="735" w:hRule="atLeast"/>
          <w:cantSplit w:val="true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最大吐出量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m</w:t>
            </w:r>
            <w:r>
              <w:rPr>
                <w:rFonts w:ascii="ＭＳ 明朝" w:hAnsi="ＭＳ 明朝"/>
                <w:vertAlign w:val="superscript"/>
              </w:rPr>
              <w:t>3</w:t>
            </w:r>
            <w:r>
              <w:rPr>
                <w:rFonts w:ascii="ＭＳ 明朝" w:hAnsi="ＭＳ 明朝"/>
              </w:rPr>
              <w:t>／時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m</w:t>
            </w:r>
            <w:r>
              <w:rPr>
                <w:rFonts w:ascii="ＭＳ 明朝" w:hAnsi="ＭＳ 明朝"/>
                <w:vertAlign w:val="superscript"/>
              </w:rPr>
              <w:t>3</w:t>
            </w:r>
            <w:r>
              <w:rPr>
                <w:rFonts w:ascii="ＭＳ 明朝" w:hAnsi="ＭＳ 明朝"/>
              </w:rPr>
              <w:t>／時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m</w:t>
            </w:r>
            <w:r>
              <w:rPr>
                <w:rFonts w:ascii="ＭＳ 明朝" w:hAnsi="ＭＳ 明朝"/>
                <w:vertAlign w:val="superscript"/>
              </w:rPr>
              <w:t>3</w:t>
            </w:r>
            <w:r>
              <w:rPr>
                <w:rFonts w:ascii="ＭＳ 明朝" w:hAnsi="ＭＳ 明朝"/>
              </w:rPr>
              <w:t>／時</w:t>
            </w:r>
          </w:p>
        </w:tc>
      </w:tr>
      <w:tr>
        <w:trPr>
          <w:trHeight w:val="553" w:hRule="atLeast"/>
          <w:cantSplit w:val="true"/>
        </w:trPr>
        <w:tc>
          <w:tcPr>
            <w:tcW w:w="9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水　　量　　測　　定　　器</w:t>
            </w:r>
          </w:p>
        </w:tc>
      </w:tr>
      <w:tr>
        <w:trPr>
          <w:trHeight w:val="735" w:hRule="atLeast"/>
          <w:cantSplit w:val="true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水量測定器の</w:t>
            </w:r>
          </w:p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種　　　類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１ 羽根車式 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２ 回転球式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３ 差圧式　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４ 面積式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５ 渦式　　 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６ 電磁式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７ 超音波式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８ その他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 　　　　）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１ 羽根車式 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２ 回転球式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３ 差圧式　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４ 面積式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５ 渦式　　 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６ 電磁式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７ 超音波式</w:t>
            </w:r>
          </w:p>
          <w:p>
            <w:pPr>
              <w:pStyle w:val="Da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８ その他</w:t>
            </w:r>
          </w:p>
          <w:p>
            <w:pPr>
              <w:pStyle w:val="Da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 　　　　）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１ 羽根車式 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２ 回転球式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３ 差圧式　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４ 面積式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５ 渦式　　 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６ 電磁式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７ 超音波式</w:t>
            </w:r>
          </w:p>
          <w:p>
            <w:pPr>
              <w:pStyle w:val="Da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８ その他</w:t>
            </w:r>
          </w:p>
          <w:p>
            <w:pPr>
              <w:pStyle w:val="Da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 　　　　）</w:t>
            </w:r>
          </w:p>
        </w:tc>
      </w:tr>
      <w:tr>
        <w:trPr>
          <w:trHeight w:val="735" w:hRule="atLeast"/>
          <w:cantSplit w:val="true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口　　　径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mm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mm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mm</w:t>
            </w:r>
          </w:p>
        </w:tc>
      </w:tr>
      <w:tr>
        <w:trPr>
          <w:trHeight w:val="735" w:hRule="atLeast"/>
          <w:cantSplit w:val="true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測定流量範囲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161" w:after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～　　　　　　</w:t>
            </w:r>
            <w:r>
              <w:rPr>
                <w:rFonts w:ascii="ＭＳ 明朝" w:hAnsi="ＭＳ 明朝"/>
              </w:rPr>
              <w:br/>
            </w:r>
            <w:r>
              <w:rPr>
                <w:rFonts w:ascii="ＭＳ 明朝" w:hAnsi="ＭＳ 明朝"/>
              </w:rPr>
              <w:t>　　　　　　</w:t>
            </w:r>
            <w:r>
              <w:rPr>
                <w:rFonts w:ascii="ＭＳ 明朝" w:hAnsi="ＭＳ 明朝"/>
              </w:rPr>
              <w:t>m</w:t>
            </w:r>
            <w:r>
              <w:rPr>
                <w:rFonts w:ascii="ＭＳ 明朝" w:hAnsi="ＭＳ 明朝"/>
                <w:vertAlign w:val="superscript"/>
              </w:rPr>
              <w:t>3</w:t>
            </w:r>
            <w:r>
              <w:rPr>
                <w:rFonts w:ascii="ＭＳ 明朝" w:hAnsi="ＭＳ 明朝"/>
              </w:rPr>
              <w:t>／時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161" w:after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～　　　　　　</w:t>
            </w:r>
            <w:r>
              <w:rPr>
                <w:rFonts w:ascii="ＭＳ 明朝" w:hAnsi="ＭＳ 明朝"/>
              </w:rPr>
              <w:br/>
            </w:r>
            <w:r>
              <w:rPr>
                <w:rFonts w:ascii="ＭＳ 明朝" w:hAnsi="ＭＳ 明朝"/>
              </w:rPr>
              <w:t>　　　　　　</w:t>
            </w:r>
            <w:r>
              <w:rPr>
                <w:rFonts w:ascii="ＭＳ 明朝" w:hAnsi="ＭＳ 明朝"/>
              </w:rPr>
              <w:t>m</w:t>
            </w:r>
            <w:r>
              <w:rPr>
                <w:rFonts w:ascii="ＭＳ 明朝" w:hAnsi="ＭＳ 明朝"/>
                <w:vertAlign w:val="superscript"/>
              </w:rPr>
              <w:t>3</w:t>
            </w:r>
            <w:r>
              <w:rPr>
                <w:rFonts w:ascii="ＭＳ 明朝" w:hAnsi="ＭＳ 明朝"/>
              </w:rPr>
              <w:t>／時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161" w:after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～　　　　　　</w:t>
            </w:r>
            <w:r>
              <w:rPr>
                <w:rFonts w:ascii="ＭＳ 明朝" w:hAnsi="ＭＳ 明朝"/>
              </w:rPr>
              <w:br/>
              <w:t>m</w:t>
            </w:r>
            <w:r>
              <w:rPr>
                <w:rFonts w:ascii="ＭＳ 明朝" w:hAnsi="ＭＳ 明朝"/>
                <w:vertAlign w:val="superscript"/>
              </w:rPr>
              <w:t>3</w:t>
            </w:r>
            <w:r>
              <w:rPr>
                <w:rFonts w:ascii="ＭＳ 明朝" w:hAnsi="ＭＳ 明朝"/>
              </w:rPr>
              <w:t>／時</w:t>
            </w:r>
          </w:p>
        </w:tc>
      </w:tr>
    </w:tbl>
    <w:p>
      <w:pPr>
        <w:pStyle w:val="Normal"/>
        <w:ind w:hanging="287" w:left="289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851" w:top="1134" w:footer="992" w:bottom="1134"/>
      <w:pgNumType w:fmt="decimal"/>
      <w:formProt w:val="false"/>
      <w:textDirection w:val="lrTb"/>
      <w:docGrid w:type="linesAndChars" w:linePitch="323" w:charSpace="81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Arial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exact" w:line="260"/>
    </w:pPr>
    <w:rPr>
      <w:sz w:val="2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 Unicode MS"/>
    </w:rPr>
  </w:style>
  <w:style w:type="paragraph" w:styleId="Date">
    <w:name w:val="Date"/>
    <w:basedOn w:val="Normal"/>
    <w:next w:val="Normal"/>
    <w:qFormat/>
    <w:pPr/>
    <w:rPr/>
  </w:style>
  <w:style w:type="paragraph" w:styleId="BodyTextIndent">
    <w:name w:val="Body Text Indent"/>
    <w:basedOn w:val="Normal"/>
    <w:pPr>
      <w:ind w:hanging="422" w:left="422"/>
    </w:pPr>
    <w:rPr/>
  </w:style>
  <w:style w:type="paragraph" w:styleId="BodyTextIndent2">
    <w:name w:val="Body Text Indent 2"/>
    <w:basedOn w:val="Normal"/>
    <w:qFormat/>
    <w:pPr>
      <w:ind w:hanging="844" w:left="844"/>
    </w:pPr>
    <w:rPr/>
  </w:style>
  <w:style w:type="paragraph" w:styleId="BodyTextIndent3">
    <w:name w:val="Body Text Indent 3"/>
    <w:basedOn w:val="Normal"/>
    <w:qFormat/>
    <w:pPr>
      <w:ind w:firstLine="241"/>
    </w:pPr>
    <w:rPr/>
  </w:style>
  <w:style w:type="paragraph" w:styleId="Style16" w:customStyle="1">
    <w:name w:val="ﾌｯﾀｰ"/>
    <w:basedOn w:val="Normal"/>
    <w:qFormat/>
    <w:pPr>
      <w:tabs>
        <w:tab w:val="clear" w:pos="840"/>
        <w:tab w:val="center" w:pos="4536" w:leader="none"/>
        <w:tab w:val="right" w:pos="9072" w:leader="none"/>
      </w:tabs>
      <w:spacing w:lineRule="atLeast" w:line="360"/>
    </w:pPr>
    <w:rPr>
      <w:rFonts w:ascii="ＭＳ 明朝" w:hAnsi="ＭＳ 明朝"/>
      <w:kern w:val="0"/>
      <w:szCs w:val="18"/>
    </w:rPr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ascii="ＭＳ 明朝" w:hAnsi="ＭＳ 明朝"/>
    </w:rPr>
  </w:style>
  <w:style w:type="paragraph" w:styleId="BlockText">
    <w:name w:val="Block Text"/>
    <w:basedOn w:val="Normal"/>
    <w:qFormat/>
    <w:pPr>
      <w:ind w:hanging="241" w:left="723" w:right="140"/>
    </w:pPr>
    <w:rPr/>
  </w:style>
  <w:style w:type="paragraph" w:styleId="Style18" w:customStyle="1">
    <w:name w:val="一太郎８/９"/>
    <w:qFormat/>
    <w:pPr>
      <w:widowControl w:val="false"/>
      <w:bidi w:val="0"/>
      <w:spacing w:lineRule="atLeast" w:line="221" w:before="0" w:after="0"/>
      <w:jc w:val="both"/>
    </w:pPr>
    <w:rPr>
      <w:rFonts w:ascii="ＭＳ 明朝" w:hAnsi="ＭＳ 明朝" w:eastAsia="ＭＳ 明朝" w:cs="Times New Roman"/>
      <w:color w:val="auto"/>
      <w:spacing w:val="4"/>
      <w:kern w:val="0"/>
      <w:sz w:val="20"/>
      <w:szCs w:val="20"/>
      <w:lang w:val="en-US" w:eastAsia="ja-JP" w:bidi="ar-SA"/>
    </w:rPr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ascii="ＭＳ 明朝" w:hAnsi="ＭＳ 明朝"/>
      <w:sz w:val="24"/>
    </w:rPr>
  </w:style>
  <w:style w:type="paragraph" w:styleId="BalloonText">
    <w:name w:val="Balloon Text"/>
    <w:basedOn w:val="Normal"/>
    <w:semiHidden/>
    <w:qFormat/>
    <w:pPr/>
    <w:rPr>
      <w:rFonts w:ascii="Arial" w:hAnsi="Arial" w:eastAsia="ＭＳ ゴシック"/>
      <w:sz w:val="18"/>
      <w:szCs w:val="18"/>
    </w:rPr>
  </w:style>
  <w:style w:type="paragraph" w:styleId="BodyText2">
    <w:name w:val="Body Text 2"/>
    <w:basedOn w:val="Normal"/>
    <w:qFormat/>
    <w:pPr>
      <w:jc w:val="distribute"/>
    </w:pPr>
    <w:rPr>
      <w:szCs w:val="21"/>
    </w:rPr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1</Pages>
  <Words>279</Words>
  <Characters>300</Characters>
  <CharactersWithSpaces>481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2025-09-19T07:31:00Z</dcterms:created>
  <dc:creator/>
  <dc:description/>
  <dc:language>ja-JP</dc:language>
  <cp:lastModifiedBy/>
  <cp:lastPrinted>1899-12-31T15:00:00Z</cp:lastPrinted>
  <dcterms:modified xsi:type="dcterms:W3CDTF">2025-09-19T16:34:51Z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