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D74A2" w14:textId="77777777" w:rsidR="00B11699" w:rsidRPr="0024456B" w:rsidRDefault="00B11699">
      <w:pPr>
        <w:rPr>
          <w:rFonts w:asciiTheme="minorEastAsia" w:eastAsiaTheme="minorEastAsia" w:hAnsiTheme="minorEastAsia" w:cs="Times New Roman"/>
          <w:spacing w:val="12"/>
        </w:rPr>
      </w:pPr>
      <w:r w:rsidRPr="0024456B">
        <w:rPr>
          <w:rFonts w:asciiTheme="minorEastAsia" w:eastAsiaTheme="minorEastAsia" w:hAnsiTheme="minorEastAsia" w:cs="ＭＳ ゴシック" w:hint="eastAsia"/>
        </w:rPr>
        <w:t>別紙４</w:t>
      </w:r>
    </w:p>
    <w:p w14:paraId="7B905E63" w14:textId="77777777" w:rsidR="00B11699" w:rsidRPr="0024456B" w:rsidRDefault="00B11699">
      <w:pPr>
        <w:rPr>
          <w:rFonts w:asciiTheme="minorEastAsia" w:eastAsiaTheme="minorEastAsia" w:hAnsiTheme="minorEastAsia" w:cs="Times New Roman"/>
          <w:spacing w:val="12"/>
        </w:rPr>
      </w:pPr>
    </w:p>
    <w:p w14:paraId="6C81FF9D" w14:textId="77777777" w:rsidR="00B11699" w:rsidRPr="0024456B" w:rsidRDefault="00B11699">
      <w:pPr>
        <w:jc w:val="center"/>
        <w:rPr>
          <w:rFonts w:asciiTheme="minorEastAsia" w:eastAsiaTheme="minorEastAsia" w:hAnsiTheme="minorEastAsia" w:cs="Times New Roman"/>
          <w:spacing w:val="12"/>
        </w:rPr>
      </w:pPr>
      <w:r w:rsidRPr="0024456B">
        <w:rPr>
          <w:rFonts w:asciiTheme="minorEastAsia" w:eastAsiaTheme="minorEastAsia" w:hAnsiTheme="minorEastAsia" w:hint="eastAsia"/>
        </w:rPr>
        <w:t>排出水の汚染状態及び量</w:t>
      </w:r>
    </w:p>
    <w:p w14:paraId="5238096B" w14:textId="77777777" w:rsidR="00B11699" w:rsidRPr="0024456B" w:rsidRDefault="00B11699">
      <w:pPr>
        <w:rPr>
          <w:rFonts w:asciiTheme="minorEastAsia" w:eastAsiaTheme="minorEastAsia" w:hAnsiTheme="minorEastAsia" w:cs="Times New Roman"/>
          <w:spacing w:val="1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067"/>
        <w:gridCol w:w="1756"/>
        <w:gridCol w:w="1758"/>
        <w:gridCol w:w="1757"/>
        <w:gridCol w:w="1757"/>
      </w:tblGrid>
      <w:tr w:rsidR="00B11699" w:rsidRPr="0024456B" w14:paraId="148039D4" w14:textId="77777777" w:rsidTr="004559D4">
        <w:tblPrEx>
          <w:tblCellMar>
            <w:top w:w="0" w:type="dxa"/>
            <w:bottom w:w="0" w:type="dxa"/>
          </w:tblCellMar>
        </w:tblPrEx>
        <w:trPr>
          <w:trHeight w:val="564"/>
        </w:trPr>
        <w:tc>
          <w:tcPr>
            <w:tcW w:w="2634" w:type="dxa"/>
            <w:gridSpan w:val="2"/>
            <w:tcBorders>
              <w:top w:val="single" w:sz="4" w:space="0" w:color="000000"/>
              <w:left w:val="single" w:sz="4" w:space="0" w:color="000000"/>
              <w:bottom w:val="nil"/>
              <w:right w:val="single" w:sz="4" w:space="0" w:color="000000"/>
            </w:tcBorders>
            <w:vAlign w:val="center"/>
          </w:tcPr>
          <w:p w14:paraId="4ACE308D"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spacing w:val="12"/>
              </w:rPr>
            </w:pPr>
            <w:r w:rsidRPr="0024456B">
              <w:rPr>
                <w:rFonts w:asciiTheme="minorEastAsia" w:eastAsiaTheme="minorEastAsia" w:hAnsiTheme="minorEastAsia" w:hint="eastAsia"/>
              </w:rPr>
              <w:t>工場又は事業場に</w:t>
            </w:r>
          </w:p>
          <w:p w14:paraId="63297387"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おける施設番号</w:t>
            </w:r>
          </w:p>
        </w:tc>
        <w:tc>
          <w:tcPr>
            <w:tcW w:w="3514" w:type="dxa"/>
            <w:gridSpan w:val="2"/>
            <w:tcBorders>
              <w:top w:val="single" w:sz="4" w:space="0" w:color="000000"/>
              <w:left w:val="single" w:sz="4" w:space="0" w:color="000000"/>
              <w:bottom w:val="nil"/>
              <w:right w:val="single" w:sz="4" w:space="0" w:color="000000"/>
            </w:tcBorders>
            <w:vAlign w:val="center"/>
          </w:tcPr>
          <w:p w14:paraId="4841E7DF"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3514" w:type="dxa"/>
            <w:gridSpan w:val="2"/>
            <w:tcBorders>
              <w:top w:val="single" w:sz="4" w:space="0" w:color="000000"/>
              <w:left w:val="single" w:sz="4" w:space="0" w:color="000000"/>
              <w:bottom w:val="nil"/>
              <w:right w:val="single" w:sz="4" w:space="0" w:color="000000"/>
            </w:tcBorders>
            <w:vAlign w:val="center"/>
          </w:tcPr>
          <w:p w14:paraId="23692A15"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r>
      <w:tr w:rsidR="00B11699" w:rsidRPr="0024456B" w14:paraId="286AAE18" w14:textId="77777777" w:rsidTr="00847D3F">
        <w:tblPrEx>
          <w:tblCellMar>
            <w:top w:w="0" w:type="dxa"/>
            <w:bottom w:w="0" w:type="dxa"/>
          </w:tblCellMar>
        </w:tblPrEx>
        <w:trPr>
          <w:cantSplit/>
          <w:trHeight w:val="603"/>
        </w:trPr>
        <w:tc>
          <w:tcPr>
            <w:tcW w:w="567" w:type="dxa"/>
            <w:vMerge w:val="restart"/>
            <w:tcBorders>
              <w:top w:val="single" w:sz="4" w:space="0" w:color="000000"/>
              <w:left w:val="single" w:sz="4" w:space="0" w:color="000000"/>
              <w:bottom w:val="nil"/>
              <w:right w:val="single" w:sz="4" w:space="0" w:color="000000"/>
            </w:tcBorders>
            <w:textDirection w:val="tbRlV"/>
            <w:vAlign w:val="center"/>
          </w:tcPr>
          <w:p w14:paraId="16373776" w14:textId="77777777" w:rsidR="00B11699" w:rsidRPr="0024456B" w:rsidRDefault="00B11699" w:rsidP="00847D3F">
            <w:pPr>
              <w:suppressAutoHyphens/>
              <w:kinsoku w:val="0"/>
              <w:wordWrap w:val="0"/>
              <w:overflowPunct w:val="0"/>
              <w:autoSpaceDE w:val="0"/>
              <w:autoSpaceDN w:val="0"/>
              <w:spacing w:line="238" w:lineRule="atLeast"/>
              <w:ind w:left="113" w:right="113"/>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排出水の汚染状態</w:t>
            </w:r>
          </w:p>
        </w:tc>
        <w:tc>
          <w:tcPr>
            <w:tcW w:w="2067" w:type="dxa"/>
            <w:tcBorders>
              <w:top w:val="single" w:sz="4" w:space="0" w:color="000000"/>
              <w:left w:val="single" w:sz="4" w:space="0" w:color="000000"/>
              <w:bottom w:val="nil"/>
              <w:right w:val="single" w:sz="4" w:space="0" w:color="000000"/>
            </w:tcBorders>
            <w:vAlign w:val="center"/>
          </w:tcPr>
          <w:p w14:paraId="5F575B3E"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種類・項目</w:t>
            </w:r>
          </w:p>
        </w:tc>
        <w:tc>
          <w:tcPr>
            <w:tcW w:w="1756" w:type="dxa"/>
            <w:tcBorders>
              <w:top w:val="single" w:sz="4" w:space="0" w:color="000000"/>
              <w:left w:val="single" w:sz="4" w:space="0" w:color="000000"/>
              <w:bottom w:val="nil"/>
              <w:right w:val="single" w:sz="4" w:space="0" w:color="000000"/>
            </w:tcBorders>
            <w:vAlign w:val="center"/>
          </w:tcPr>
          <w:p w14:paraId="35544E43"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通</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 xml:space="preserve">　常</w:t>
            </w:r>
          </w:p>
        </w:tc>
        <w:tc>
          <w:tcPr>
            <w:tcW w:w="1758" w:type="dxa"/>
            <w:tcBorders>
              <w:top w:val="single" w:sz="4" w:space="0" w:color="000000"/>
              <w:left w:val="single" w:sz="4" w:space="0" w:color="000000"/>
              <w:bottom w:val="nil"/>
              <w:right w:val="single" w:sz="4" w:space="0" w:color="000000"/>
            </w:tcBorders>
            <w:vAlign w:val="center"/>
          </w:tcPr>
          <w:p w14:paraId="7E4B3A07"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 xml:space="preserve">最　</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大</w:t>
            </w:r>
          </w:p>
        </w:tc>
        <w:tc>
          <w:tcPr>
            <w:tcW w:w="1757" w:type="dxa"/>
            <w:tcBorders>
              <w:top w:val="single" w:sz="4" w:space="0" w:color="000000"/>
              <w:left w:val="single" w:sz="4" w:space="0" w:color="000000"/>
              <w:bottom w:val="nil"/>
              <w:right w:val="single" w:sz="4" w:space="0" w:color="000000"/>
            </w:tcBorders>
            <w:vAlign w:val="center"/>
          </w:tcPr>
          <w:p w14:paraId="26FE08A5"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通</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 xml:space="preserve">　常</w:t>
            </w:r>
          </w:p>
        </w:tc>
        <w:tc>
          <w:tcPr>
            <w:tcW w:w="1757" w:type="dxa"/>
            <w:tcBorders>
              <w:top w:val="single" w:sz="4" w:space="0" w:color="000000"/>
              <w:left w:val="single" w:sz="4" w:space="0" w:color="000000"/>
              <w:bottom w:val="nil"/>
              <w:right w:val="single" w:sz="4" w:space="0" w:color="000000"/>
            </w:tcBorders>
            <w:vAlign w:val="center"/>
          </w:tcPr>
          <w:p w14:paraId="7A9E5D35"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 xml:space="preserve">最　</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大</w:t>
            </w:r>
          </w:p>
        </w:tc>
      </w:tr>
      <w:tr w:rsidR="00B11699" w:rsidRPr="0024456B" w14:paraId="26CAA027" w14:textId="77777777" w:rsidTr="004559D4">
        <w:tblPrEx>
          <w:tblCellMar>
            <w:top w:w="0" w:type="dxa"/>
            <w:bottom w:w="0" w:type="dxa"/>
          </w:tblCellMar>
        </w:tblPrEx>
        <w:trPr>
          <w:cantSplit/>
          <w:trHeight w:val="6334"/>
        </w:trPr>
        <w:tc>
          <w:tcPr>
            <w:tcW w:w="567" w:type="dxa"/>
            <w:vMerge/>
            <w:tcBorders>
              <w:top w:val="nil"/>
              <w:left w:val="single" w:sz="4" w:space="0" w:color="000000"/>
              <w:bottom w:val="nil"/>
              <w:right w:val="single" w:sz="4" w:space="0" w:color="000000"/>
            </w:tcBorders>
            <w:vAlign w:val="center"/>
          </w:tcPr>
          <w:p w14:paraId="1FA5A1AB" w14:textId="77777777" w:rsidR="00B11699" w:rsidRPr="0024456B" w:rsidRDefault="00B11699">
            <w:pPr>
              <w:autoSpaceDE w:val="0"/>
              <w:autoSpaceDN w:val="0"/>
              <w:jc w:val="center"/>
              <w:textAlignment w:val="auto"/>
              <w:rPr>
                <w:rFonts w:asciiTheme="minorEastAsia" w:eastAsiaTheme="minorEastAsia" w:hAnsiTheme="minorEastAsia" w:cs="Times New Roman"/>
                <w:color w:val="auto"/>
                <w:sz w:val="20"/>
                <w:szCs w:val="20"/>
              </w:rPr>
            </w:pPr>
          </w:p>
        </w:tc>
        <w:tc>
          <w:tcPr>
            <w:tcW w:w="2067" w:type="dxa"/>
            <w:tcBorders>
              <w:top w:val="single" w:sz="4" w:space="0" w:color="000000"/>
              <w:left w:val="single" w:sz="4" w:space="0" w:color="000000"/>
              <w:bottom w:val="nil"/>
              <w:right w:val="single" w:sz="4" w:space="0" w:color="000000"/>
            </w:tcBorders>
            <w:vAlign w:val="center"/>
          </w:tcPr>
          <w:p w14:paraId="3037D385"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6" w:type="dxa"/>
            <w:tcBorders>
              <w:top w:val="single" w:sz="4" w:space="0" w:color="000000"/>
              <w:left w:val="single" w:sz="4" w:space="0" w:color="000000"/>
              <w:bottom w:val="nil"/>
              <w:right w:val="single" w:sz="4" w:space="0" w:color="000000"/>
            </w:tcBorders>
            <w:vAlign w:val="center"/>
          </w:tcPr>
          <w:p w14:paraId="68BA6A35"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8" w:type="dxa"/>
            <w:tcBorders>
              <w:top w:val="single" w:sz="4" w:space="0" w:color="000000"/>
              <w:left w:val="single" w:sz="4" w:space="0" w:color="000000"/>
              <w:bottom w:val="nil"/>
              <w:right w:val="single" w:sz="4" w:space="0" w:color="000000"/>
            </w:tcBorders>
            <w:vAlign w:val="center"/>
          </w:tcPr>
          <w:p w14:paraId="52896BBD"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7" w:type="dxa"/>
            <w:tcBorders>
              <w:top w:val="single" w:sz="4" w:space="0" w:color="000000"/>
              <w:left w:val="single" w:sz="4" w:space="0" w:color="000000"/>
              <w:bottom w:val="nil"/>
              <w:right w:val="single" w:sz="4" w:space="0" w:color="000000"/>
            </w:tcBorders>
            <w:vAlign w:val="center"/>
          </w:tcPr>
          <w:p w14:paraId="7CF70E7E"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7" w:type="dxa"/>
            <w:tcBorders>
              <w:top w:val="single" w:sz="4" w:space="0" w:color="000000"/>
              <w:left w:val="single" w:sz="4" w:space="0" w:color="000000"/>
              <w:bottom w:val="nil"/>
              <w:right w:val="single" w:sz="4" w:space="0" w:color="000000"/>
            </w:tcBorders>
            <w:vAlign w:val="center"/>
          </w:tcPr>
          <w:p w14:paraId="2CF3FA00"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r>
      <w:tr w:rsidR="00B11699" w:rsidRPr="0024456B" w14:paraId="308A3F0A" w14:textId="77777777" w:rsidTr="004559D4">
        <w:tblPrEx>
          <w:tblCellMar>
            <w:top w:w="0" w:type="dxa"/>
            <w:bottom w:w="0" w:type="dxa"/>
          </w:tblCellMar>
        </w:tblPrEx>
        <w:trPr>
          <w:cantSplit/>
          <w:trHeight w:val="603"/>
        </w:trPr>
        <w:tc>
          <w:tcPr>
            <w:tcW w:w="2634" w:type="dxa"/>
            <w:gridSpan w:val="2"/>
            <w:vMerge w:val="restart"/>
            <w:tcBorders>
              <w:top w:val="single" w:sz="4" w:space="0" w:color="000000"/>
              <w:left w:val="single" w:sz="4" w:space="0" w:color="000000"/>
              <w:bottom w:val="nil"/>
              <w:right w:val="single" w:sz="4" w:space="0" w:color="000000"/>
            </w:tcBorders>
            <w:vAlign w:val="center"/>
          </w:tcPr>
          <w:p w14:paraId="466EBCF4"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spacing w:val="12"/>
              </w:rPr>
            </w:pPr>
            <w:r w:rsidRPr="0024456B">
              <w:rPr>
                <w:rFonts w:asciiTheme="minorEastAsia" w:eastAsiaTheme="minorEastAsia" w:hAnsiTheme="minorEastAsia" w:hint="eastAsia"/>
              </w:rPr>
              <w:t>排出水の量</w:t>
            </w:r>
          </w:p>
          <w:p w14:paraId="2153ACBE" w14:textId="77777777" w:rsidR="00B11699" w:rsidRPr="0024456B" w:rsidRDefault="00B11699" w:rsidP="00553DF6">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w:t>
            </w:r>
            <w:r w:rsidR="00553DF6">
              <w:rPr>
                <w:rFonts w:asciiTheme="minorEastAsia" w:eastAsiaTheme="minorEastAsia" w:hAnsiTheme="minorEastAsia" w:hint="eastAsia"/>
              </w:rPr>
              <w:t>㎥</w:t>
            </w:r>
            <w:r w:rsidRPr="0024456B">
              <w:rPr>
                <w:rFonts w:asciiTheme="minorEastAsia" w:eastAsiaTheme="minorEastAsia" w:hAnsiTheme="minorEastAsia" w:hint="eastAsia"/>
              </w:rPr>
              <w:t>／日）</w:t>
            </w:r>
          </w:p>
        </w:tc>
        <w:tc>
          <w:tcPr>
            <w:tcW w:w="1756" w:type="dxa"/>
            <w:tcBorders>
              <w:top w:val="single" w:sz="4" w:space="0" w:color="000000"/>
              <w:left w:val="single" w:sz="4" w:space="0" w:color="000000"/>
              <w:bottom w:val="nil"/>
              <w:right w:val="single" w:sz="4" w:space="0" w:color="000000"/>
            </w:tcBorders>
            <w:vAlign w:val="center"/>
          </w:tcPr>
          <w:p w14:paraId="2216AF2C"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通</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 xml:space="preserve">　常</w:t>
            </w:r>
          </w:p>
        </w:tc>
        <w:tc>
          <w:tcPr>
            <w:tcW w:w="1758" w:type="dxa"/>
            <w:tcBorders>
              <w:top w:val="single" w:sz="4" w:space="0" w:color="000000"/>
              <w:left w:val="single" w:sz="4" w:space="0" w:color="000000"/>
              <w:bottom w:val="nil"/>
              <w:right w:val="single" w:sz="4" w:space="0" w:color="000000"/>
            </w:tcBorders>
            <w:vAlign w:val="center"/>
          </w:tcPr>
          <w:p w14:paraId="5B4ADCA9"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 xml:space="preserve">最　</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大</w:t>
            </w:r>
          </w:p>
        </w:tc>
        <w:tc>
          <w:tcPr>
            <w:tcW w:w="1757" w:type="dxa"/>
            <w:tcBorders>
              <w:top w:val="single" w:sz="4" w:space="0" w:color="000000"/>
              <w:left w:val="single" w:sz="4" w:space="0" w:color="000000"/>
              <w:bottom w:val="nil"/>
              <w:right w:val="single" w:sz="4" w:space="0" w:color="000000"/>
            </w:tcBorders>
            <w:vAlign w:val="center"/>
          </w:tcPr>
          <w:p w14:paraId="620029A4"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通</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 xml:space="preserve">　常</w:t>
            </w:r>
          </w:p>
        </w:tc>
        <w:tc>
          <w:tcPr>
            <w:tcW w:w="1757" w:type="dxa"/>
            <w:tcBorders>
              <w:top w:val="single" w:sz="4" w:space="0" w:color="000000"/>
              <w:left w:val="single" w:sz="4" w:space="0" w:color="000000"/>
              <w:bottom w:val="nil"/>
              <w:right w:val="single" w:sz="4" w:space="0" w:color="000000"/>
            </w:tcBorders>
            <w:vAlign w:val="center"/>
          </w:tcPr>
          <w:p w14:paraId="3B4A6826"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 xml:space="preserve">最　</w:t>
            </w:r>
            <w:r w:rsidRPr="0024456B">
              <w:rPr>
                <w:rFonts w:asciiTheme="minorEastAsia" w:eastAsiaTheme="minorEastAsia" w:hAnsiTheme="minorEastAsia"/>
              </w:rPr>
              <w:t xml:space="preserve"> </w:t>
            </w:r>
            <w:r w:rsidRPr="0024456B">
              <w:rPr>
                <w:rFonts w:asciiTheme="minorEastAsia" w:eastAsiaTheme="minorEastAsia" w:hAnsiTheme="minorEastAsia" w:hint="eastAsia"/>
              </w:rPr>
              <w:t>大</w:t>
            </w:r>
          </w:p>
        </w:tc>
      </w:tr>
      <w:tr w:rsidR="00B11699" w:rsidRPr="0024456B" w14:paraId="06B9D8E3" w14:textId="77777777" w:rsidTr="004559D4">
        <w:tblPrEx>
          <w:tblCellMar>
            <w:top w:w="0" w:type="dxa"/>
            <w:bottom w:w="0" w:type="dxa"/>
          </w:tblCellMar>
        </w:tblPrEx>
        <w:trPr>
          <w:cantSplit/>
          <w:trHeight w:val="557"/>
        </w:trPr>
        <w:tc>
          <w:tcPr>
            <w:tcW w:w="2634" w:type="dxa"/>
            <w:gridSpan w:val="2"/>
            <w:vMerge/>
            <w:tcBorders>
              <w:top w:val="nil"/>
              <w:left w:val="single" w:sz="4" w:space="0" w:color="000000"/>
              <w:bottom w:val="nil"/>
              <w:right w:val="single" w:sz="4" w:space="0" w:color="000000"/>
            </w:tcBorders>
            <w:vAlign w:val="center"/>
          </w:tcPr>
          <w:p w14:paraId="42A1362E" w14:textId="77777777" w:rsidR="00B11699" w:rsidRPr="0024456B" w:rsidRDefault="00B11699">
            <w:pPr>
              <w:autoSpaceDE w:val="0"/>
              <w:autoSpaceDN w:val="0"/>
              <w:jc w:val="center"/>
              <w:textAlignment w:val="auto"/>
              <w:rPr>
                <w:rFonts w:asciiTheme="minorEastAsia" w:eastAsiaTheme="minorEastAsia" w:hAnsiTheme="minorEastAsia" w:cs="Times New Roman"/>
                <w:color w:val="auto"/>
                <w:sz w:val="20"/>
                <w:szCs w:val="20"/>
              </w:rPr>
            </w:pPr>
          </w:p>
        </w:tc>
        <w:tc>
          <w:tcPr>
            <w:tcW w:w="1756" w:type="dxa"/>
            <w:tcBorders>
              <w:top w:val="single" w:sz="4" w:space="0" w:color="000000"/>
              <w:left w:val="single" w:sz="4" w:space="0" w:color="000000"/>
              <w:bottom w:val="nil"/>
              <w:right w:val="single" w:sz="4" w:space="0" w:color="000000"/>
            </w:tcBorders>
            <w:vAlign w:val="center"/>
          </w:tcPr>
          <w:p w14:paraId="3DA84A7E"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8" w:type="dxa"/>
            <w:tcBorders>
              <w:top w:val="single" w:sz="4" w:space="0" w:color="000000"/>
              <w:left w:val="single" w:sz="4" w:space="0" w:color="000000"/>
              <w:bottom w:val="nil"/>
              <w:right w:val="single" w:sz="4" w:space="0" w:color="000000"/>
            </w:tcBorders>
            <w:vAlign w:val="center"/>
          </w:tcPr>
          <w:p w14:paraId="7C3E9E0F"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7" w:type="dxa"/>
            <w:tcBorders>
              <w:top w:val="single" w:sz="4" w:space="0" w:color="000000"/>
              <w:left w:val="single" w:sz="4" w:space="0" w:color="000000"/>
              <w:bottom w:val="nil"/>
              <w:right w:val="single" w:sz="4" w:space="0" w:color="000000"/>
            </w:tcBorders>
            <w:vAlign w:val="center"/>
          </w:tcPr>
          <w:p w14:paraId="0942A0EF"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1757" w:type="dxa"/>
            <w:tcBorders>
              <w:top w:val="single" w:sz="4" w:space="0" w:color="000000"/>
              <w:left w:val="single" w:sz="4" w:space="0" w:color="000000"/>
              <w:bottom w:val="nil"/>
              <w:right w:val="single" w:sz="4" w:space="0" w:color="000000"/>
            </w:tcBorders>
            <w:vAlign w:val="center"/>
          </w:tcPr>
          <w:p w14:paraId="5C24B17C"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r>
      <w:tr w:rsidR="00B11699" w:rsidRPr="0024456B" w14:paraId="472ABEF3" w14:textId="77777777" w:rsidTr="004559D4">
        <w:tblPrEx>
          <w:tblCellMar>
            <w:top w:w="0" w:type="dxa"/>
            <w:bottom w:w="0" w:type="dxa"/>
          </w:tblCellMar>
        </w:tblPrEx>
        <w:trPr>
          <w:trHeight w:val="2791"/>
        </w:trPr>
        <w:tc>
          <w:tcPr>
            <w:tcW w:w="2634" w:type="dxa"/>
            <w:gridSpan w:val="2"/>
            <w:tcBorders>
              <w:top w:val="single" w:sz="4" w:space="0" w:color="000000"/>
              <w:left w:val="single" w:sz="4" w:space="0" w:color="000000"/>
              <w:bottom w:val="single" w:sz="4" w:space="0" w:color="000000"/>
              <w:right w:val="single" w:sz="4" w:space="0" w:color="000000"/>
            </w:tcBorders>
            <w:vAlign w:val="center"/>
          </w:tcPr>
          <w:p w14:paraId="22C23317"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spacing w:val="12"/>
              </w:rPr>
            </w:pPr>
            <w:r w:rsidRPr="0024456B">
              <w:rPr>
                <w:rFonts w:asciiTheme="minorEastAsia" w:eastAsiaTheme="minorEastAsia" w:hAnsiTheme="minorEastAsia" w:hint="eastAsia"/>
              </w:rPr>
              <w:t>その他参考と</w:t>
            </w:r>
          </w:p>
          <w:p w14:paraId="0F2EBCCB"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r w:rsidRPr="0024456B">
              <w:rPr>
                <w:rFonts w:asciiTheme="minorEastAsia" w:eastAsiaTheme="minorEastAsia" w:hAnsiTheme="minorEastAsia" w:hint="eastAsia"/>
              </w:rPr>
              <w:t>なるべき事項</w:t>
            </w: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0F0D7D82"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c>
          <w:tcPr>
            <w:tcW w:w="3514" w:type="dxa"/>
            <w:gridSpan w:val="2"/>
            <w:tcBorders>
              <w:top w:val="single" w:sz="4" w:space="0" w:color="000000"/>
              <w:left w:val="single" w:sz="4" w:space="0" w:color="000000"/>
              <w:bottom w:val="single" w:sz="4" w:space="0" w:color="000000"/>
              <w:right w:val="single" w:sz="4" w:space="0" w:color="000000"/>
            </w:tcBorders>
            <w:vAlign w:val="center"/>
          </w:tcPr>
          <w:p w14:paraId="13949BD4" w14:textId="77777777" w:rsidR="00B11699" w:rsidRPr="0024456B" w:rsidRDefault="00B11699">
            <w:pPr>
              <w:suppressAutoHyphens/>
              <w:kinsoku w:val="0"/>
              <w:wordWrap w:val="0"/>
              <w:overflowPunct w:val="0"/>
              <w:autoSpaceDE w:val="0"/>
              <w:autoSpaceDN w:val="0"/>
              <w:spacing w:line="238" w:lineRule="atLeast"/>
              <w:jc w:val="center"/>
              <w:rPr>
                <w:rFonts w:asciiTheme="minorEastAsia" w:eastAsiaTheme="minorEastAsia" w:hAnsiTheme="minorEastAsia" w:cs="Times New Roman"/>
                <w:color w:val="auto"/>
                <w:sz w:val="20"/>
                <w:szCs w:val="20"/>
              </w:rPr>
            </w:pPr>
          </w:p>
        </w:tc>
      </w:tr>
    </w:tbl>
    <w:p w14:paraId="4DEC4D30" w14:textId="77777777" w:rsidR="00B11699" w:rsidRPr="0024456B" w:rsidRDefault="00B11699" w:rsidP="0024456B">
      <w:pPr>
        <w:ind w:left="702" w:hangingChars="300" w:hanging="702"/>
        <w:rPr>
          <w:rFonts w:asciiTheme="minorEastAsia" w:eastAsiaTheme="minorEastAsia" w:hAnsiTheme="minorEastAsia" w:cs="Times New Roman"/>
          <w:spacing w:val="12"/>
        </w:rPr>
      </w:pPr>
      <w:r w:rsidRPr="0024456B">
        <w:rPr>
          <w:rFonts w:asciiTheme="minorEastAsia" w:eastAsiaTheme="minorEastAsia" w:hAnsiTheme="minorEastAsia" w:hint="eastAsia"/>
        </w:rPr>
        <w:t xml:space="preserve">　備考　汚水等の汚染状態の欄には</w:t>
      </w:r>
      <w:r w:rsidR="00553DF6">
        <w:rPr>
          <w:rFonts w:asciiTheme="minorEastAsia" w:eastAsiaTheme="minorEastAsia" w:hAnsiTheme="minorEastAsia" w:hint="eastAsia"/>
        </w:rPr>
        <w:t>、</w:t>
      </w:r>
      <w:r w:rsidRPr="0024456B">
        <w:rPr>
          <w:rFonts w:asciiTheme="minorEastAsia" w:eastAsiaTheme="minorEastAsia" w:hAnsiTheme="minorEastAsia" w:hint="eastAsia"/>
        </w:rPr>
        <w:t>当該特定事業場の排出水に係る排水基準に定められた事項について記載すること。</w:t>
      </w:r>
    </w:p>
    <w:p w14:paraId="7D5A0D44" w14:textId="77777777" w:rsidR="00B11699" w:rsidRPr="0024456B" w:rsidRDefault="00B11699">
      <w:pPr>
        <w:rPr>
          <w:rFonts w:asciiTheme="minorEastAsia" w:eastAsiaTheme="minorEastAsia" w:hAnsiTheme="minorEastAsia" w:cs="Times New Roman"/>
        </w:rPr>
      </w:pPr>
    </w:p>
    <w:sectPr w:rsidR="00B11699" w:rsidRPr="0024456B" w:rsidSect="0024456B">
      <w:headerReference w:type="default" r:id="rId6"/>
      <w:footerReference w:type="default" r:id="rId7"/>
      <w:type w:val="continuous"/>
      <w:pgSz w:w="11906" w:h="16838" w:code="9"/>
      <w:pgMar w:top="1134" w:right="1134" w:bottom="1134" w:left="1134" w:header="720" w:footer="720" w:gutter="0"/>
      <w:pgNumType w:start="1"/>
      <w:cols w:space="720"/>
      <w:noEndnote/>
      <w:docGrid w:type="linesAndChars" w:linePitch="37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61DB" w14:textId="77777777" w:rsidR="00476D12" w:rsidRDefault="00476D12">
      <w:r>
        <w:separator/>
      </w:r>
    </w:p>
  </w:endnote>
  <w:endnote w:type="continuationSeparator" w:id="0">
    <w:p w14:paraId="54E4F8F8" w14:textId="77777777" w:rsidR="00476D12" w:rsidRDefault="0047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0F86" w14:textId="77777777" w:rsidR="00B11699" w:rsidRDefault="00B11699">
    <w:pPr>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F6A5" w14:textId="77777777" w:rsidR="00476D12" w:rsidRDefault="00476D12">
      <w:pPr>
        <w:rPr>
          <w:rFonts w:cs="Times New Roman"/>
        </w:rPr>
      </w:pPr>
      <w:r>
        <w:rPr>
          <w:rFonts w:hAnsi="Times New Roman" w:cs="Times New Roman"/>
          <w:color w:val="auto"/>
          <w:sz w:val="2"/>
          <w:szCs w:val="2"/>
        </w:rPr>
        <w:continuationSeparator/>
      </w:r>
    </w:p>
  </w:footnote>
  <w:footnote w:type="continuationSeparator" w:id="0">
    <w:p w14:paraId="7ADC3CCC" w14:textId="77777777" w:rsidR="00476D12" w:rsidRDefault="0047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2B8" w14:textId="77777777" w:rsidR="00B11699" w:rsidRDefault="00B11699">
    <w:pPr>
      <w:autoSpaceDE w:val="0"/>
      <w:autoSpaceDN w:val="0"/>
      <w:jc w:val="left"/>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oNotHyphenateCaps/>
  <w:drawingGridHorizontalSpacing w:val="4915"/>
  <w:drawingGridVerticalSpacing w:val="37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6B"/>
    <w:rsid w:val="00131496"/>
    <w:rsid w:val="0024456B"/>
    <w:rsid w:val="004559D4"/>
    <w:rsid w:val="00476D12"/>
    <w:rsid w:val="00553DF6"/>
    <w:rsid w:val="00595DC4"/>
    <w:rsid w:val="00847D3F"/>
    <w:rsid w:val="009D0C2A"/>
    <w:rsid w:val="00B11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93FCB5"/>
  <w14:defaultImageDpi w14:val="0"/>
  <w15:docId w15:val="{C5D571B5-BE62-443A-994A-C9B50248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56B"/>
    <w:pPr>
      <w:widowControl w:val="0"/>
      <w:adjustRightInd w:val="0"/>
      <w:jc w:val="both"/>
      <w:textAlignment w:val="baseline"/>
    </w:pPr>
    <w:rPr>
      <w:rFonts w:ascii="ＭＳ 明朝" w:eastAsia="ＭＳ 明朝" w:hAnsi="ＭＳ 明朝" w:cs="ＭＳ 明朝"/>
      <w:color w:val="000000"/>
      <w:kern w:val="0"/>
      <w:szCs w:val="18"/>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9D4"/>
    <w:pPr>
      <w:tabs>
        <w:tab w:val="center" w:pos="4252"/>
        <w:tab w:val="right" w:pos="8504"/>
      </w:tabs>
      <w:snapToGrid w:val="0"/>
    </w:pPr>
  </w:style>
  <w:style w:type="character" w:customStyle="1" w:styleId="a4">
    <w:name w:val="ヘッダー (文字)"/>
    <w:basedOn w:val="a0"/>
    <w:link w:val="a3"/>
    <w:uiPriority w:val="99"/>
    <w:locked/>
    <w:rsid w:val="004559D4"/>
    <w:rPr>
      <w:rFonts w:ascii="ＭＳ 明朝" w:eastAsia="ＭＳ 明朝" w:hAnsi="ＭＳ 明朝" w:cs="ＭＳ 明朝"/>
      <w:color w:val="000000"/>
      <w:kern w:val="0"/>
      <w:sz w:val="18"/>
      <w:szCs w:val="18"/>
    </w:rPr>
  </w:style>
  <w:style w:type="paragraph" w:styleId="a5">
    <w:name w:val="footer"/>
    <w:basedOn w:val="a"/>
    <w:link w:val="a6"/>
    <w:uiPriority w:val="99"/>
    <w:unhideWhenUsed/>
    <w:rsid w:val="004559D4"/>
    <w:pPr>
      <w:tabs>
        <w:tab w:val="center" w:pos="4252"/>
        <w:tab w:val="right" w:pos="8504"/>
      </w:tabs>
      <w:snapToGrid w:val="0"/>
    </w:pPr>
  </w:style>
  <w:style w:type="character" w:customStyle="1" w:styleId="a6">
    <w:name w:val="フッター (文字)"/>
    <w:basedOn w:val="a0"/>
    <w:link w:val="a5"/>
    <w:uiPriority w:val="99"/>
    <w:locked/>
    <w:rsid w:val="004559D4"/>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地盤沈下データ処理装置２</dc:creator>
  <cp:keywords/>
  <dc:description/>
  <cp:lastModifiedBy>辻 友日</cp:lastModifiedBy>
  <cp:revision>2</cp:revision>
  <cp:lastPrinted>2003-01-23T02:53:00Z</cp:lastPrinted>
  <dcterms:created xsi:type="dcterms:W3CDTF">2025-09-19T07:48:00Z</dcterms:created>
  <dcterms:modified xsi:type="dcterms:W3CDTF">2025-09-19T07:48:00Z</dcterms:modified>
</cp:coreProperties>
</file>