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>７（第１３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条関係）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18"/>
      </w:tblGrid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8C6A7C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="00D14C71"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審査結果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許可番号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25025F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火薬</w:t>
      </w:r>
      <w:r w:rsidR="006E3758">
        <w:rPr>
          <w:rFonts w:asciiTheme="minorEastAsia" w:eastAsiaTheme="minorEastAsia" w:hAnsiTheme="minorEastAsia" w:hint="eastAsia"/>
          <w:color w:val="000000"/>
        </w:rPr>
        <w:t>庫設置等</w:t>
      </w:r>
      <w:r>
        <w:rPr>
          <w:rFonts w:asciiTheme="minorEastAsia" w:eastAsiaTheme="minorEastAsia" w:hAnsiTheme="minorEastAsia" w:hint="eastAsia"/>
          <w:color w:val="000000"/>
        </w:rPr>
        <w:t>許可申請書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592318" w:rsidP="00592318">
      <w:pPr>
        <w:spacing w:line="0" w:lineRule="atLeast"/>
        <w:ind w:rightChars="117" w:right="282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　　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27AAF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39163D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7946885"/>
              </w:rPr>
              <w:t>名</w:t>
            </w:r>
            <w:r w:rsidRPr="003916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7946885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E375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2"/>
              </w:rPr>
              <w:t>事務所所在地（電話</w:t>
            </w:r>
            <w:r w:rsidRPr="006E3758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7946882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27AAF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9D28E3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D28E3">
              <w:rPr>
                <w:rFonts w:asciiTheme="minorEastAsia" w:eastAsiaTheme="minorEastAsia" w:hAnsiTheme="minorEastAsia" w:cs="Times New Roman" w:hint="eastAsia"/>
                <w:color w:val="000000"/>
                <w:spacing w:val="1267"/>
                <w:sz w:val="21"/>
                <w:szCs w:val="21"/>
                <w:fitText w:val="2954" w:id="1018324480"/>
              </w:rPr>
              <w:t>職</w:t>
            </w:r>
            <w:r w:rsidRPr="009D28E3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fitText w:val="2954" w:id="1018324480"/>
              </w:rPr>
              <w:t>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E3758">
              <w:rPr>
                <w:rFonts w:asciiTheme="minorEastAsia" w:eastAsiaTheme="minorEastAsia" w:hAnsiTheme="minorEastAsia" w:hint="eastAsia"/>
                <w:color w:val="000000"/>
                <w:spacing w:val="60"/>
                <w:sz w:val="21"/>
                <w:szCs w:val="21"/>
                <w:fitText w:val="2954" w:id="1017946884"/>
              </w:rPr>
              <w:t>（代表者）住所氏</w:t>
            </w:r>
            <w:r w:rsidRPr="006E375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39163D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63D" w:rsidRPr="008C6A7C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375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481"/>
              </w:rPr>
              <w:t>火薬庫所在地（電話</w:t>
            </w:r>
            <w:r w:rsidRPr="006E3758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2448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63D" w:rsidRPr="006A32F3" w:rsidRDefault="0039163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Pr="008C6A7C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375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482"/>
              </w:rPr>
              <w:t>火薬庫の種類及び棟</w:t>
            </w:r>
            <w:r w:rsidRPr="006E3758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24482"/>
              </w:rPr>
              <w:t>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D28E3">
              <w:rPr>
                <w:rFonts w:asciiTheme="minorEastAsia" w:eastAsiaTheme="minorEastAsia" w:hAnsiTheme="minorEastAsia" w:hint="eastAsia"/>
                <w:color w:val="000000"/>
                <w:spacing w:val="91"/>
                <w:sz w:val="21"/>
                <w:szCs w:val="21"/>
                <w:fitText w:val="2954" w:id="1018324483"/>
              </w:rPr>
              <w:t>貯蔵火薬類の種</w:t>
            </w:r>
            <w:r w:rsidRPr="009D28E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8324483"/>
              </w:rPr>
              <w:t>類</w:t>
            </w:r>
          </w:p>
          <w:p w:rsidR="009D28E3" w:rsidRPr="008C6A7C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3758">
              <w:rPr>
                <w:rFonts w:asciiTheme="minorEastAsia" w:eastAsiaTheme="minorEastAsia" w:hAnsiTheme="minorEastAsia" w:hint="eastAsia"/>
                <w:color w:val="000000"/>
                <w:spacing w:val="60"/>
                <w:sz w:val="21"/>
                <w:szCs w:val="21"/>
                <w:fitText w:val="2954" w:id="1018324484"/>
              </w:rPr>
              <w:t>及びその最大貯蔵</w:t>
            </w:r>
            <w:r w:rsidRPr="006E375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484"/>
              </w:rPr>
              <w:t>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9D28E3">
        <w:trPr>
          <w:trHeight w:val="10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Default="009D28E3" w:rsidP="009D28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375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737"/>
              </w:rPr>
              <w:t>設置、移転、変更の</w:t>
            </w:r>
            <w:r w:rsidRPr="006E3758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24737"/>
              </w:rPr>
              <w:t>別</w:t>
            </w:r>
          </w:p>
          <w:p w:rsidR="009D28E3" w:rsidRDefault="009D28E3" w:rsidP="009D28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D28E3">
              <w:rPr>
                <w:rFonts w:asciiTheme="minorEastAsia" w:eastAsiaTheme="minorEastAsia" w:hAnsiTheme="minorEastAsia" w:hint="eastAsia"/>
                <w:color w:val="000000"/>
                <w:spacing w:val="91"/>
                <w:sz w:val="21"/>
                <w:szCs w:val="21"/>
                <w:fitText w:val="2954" w:id="1018324736"/>
              </w:rPr>
              <w:t>（移転又は変更</w:t>
            </w:r>
            <w:r w:rsidRPr="009D28E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8324736"/>
              </w:rPr>
              <w:t>の</w:t>
            </w:r>
          </w:p>
          <w:p w:rsidR="009D28E3" w:rsidRPr="008C6A7C" w:rsidRDefault="009D28E3" w:rsidP="009D28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3758">
              <w:rPr>
                <w:rFonts w:asciiTheme="minorEastAsia" w:eastAsiaTheme="minorEastAsia" w:hAnsiTheme="minorEastAsia" w:hint="eastAsia"/>
                <w:color w:val="000000"/>
                <w:spacing w:val="60"/>
                <w:sz w:val="21"/>
                <w:szCs w:val="21"/>
                <w:fitText w:val="2954" w:id="1018324738"/>
              </w:rPr>
              <w:t>場合にはその理由</w:t>
            </w:r>
            <w:r w:rsidRPr="006E375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738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9D28E3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28E3" w:rsidRPr="009D28E3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D28E3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8324485"/>
              </w:rPr>
              <w:t>備</w:t>
            </w:r>
            <w:r w:rsidRPr="009D28E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8324485"/>
              </w:rPr>
              <w:t>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9D28E3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別紙添付書類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火薬庫工事設計明細書</w:t>
      </w:r>
    </w:p>
    <w:p w:rsidR="00727AAF" w:rsidRPr="006A32F3" w:rsidRDefault="00727AAF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１　</w:t>
      </w:r>
      <w:r w:rsidR="00263581">
        <w:rPr>
          <w:rFonts w:asciiTheme="minorEastAsia" w:eastAsiaTheme="minorEastAsia" w:hAnsiTheme="minorEastAsia" w:hint="eastAsia"/>
          <w:color w:val="000000"/>
          <w:sz w:val="21"/>
          <w:szCs w:val="21"/>
        </w:rPr>
        <w:t>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:rsidR="00727AAF" w:rsidRDefault="00727AAF" w:rsidP="001E632C">
      <w:pPr>
        <w:ind w:firstLineChars="300" w:firstLine="63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</w:p>
    <w:p w:rsidR="0039163D" w:rsidRDefault="009D28E3" w:rsidP="0039163D">
      <w:pPr>
        <w:ind w:leftChars="263" w:left="851" w:hangingChars="103" w:hanging="217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３　移転または変更の場合には、新旧を併記すること。</w:t>
      </w:r>
    </w:p>
    <w:p w:rsidR="009D28E3" w:rsidRPr="006A32F3" w:rsidRDefault="009D28E3" w:rsidP="0039163D">
      <w:pPr>
        <w:ind w:leftChars="263" w:left="851" w:hangingChars="103" w:hanging="217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４　２級火薬庫にあつては、備考の欄にその使用期間を記載すること。</w:t>
      </w:r>
    </w:p>
    <w:sectPr w:rsidR="009D28E3" w:rsidRPr="006A32F3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D" w:rsidRDefault="00537FBD" w:rsidP="00727AAF">
      <w:r>
        <w:separator/>
      </w:r>
    </w:p>
  </w:endnote>
  <w:endnote w:type="continuationSeparator" w:id="0">
    <w:p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D" w:rsidRDefault="00537FBD" w:rsidP="00727AAF">
      <w:r>
        <w:separator/>
      </w:r>
    </w:p>
  </w:footnote>
  <w:footnote w:type="continuationSeparator" w:id="0">
    <w:p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F"/>
    <w:rsid w:val="00020744"/>
    <w:rsid w:val="001E632C"/>
    <w:rsid w:val="0025025F"/>
    <w:rsid w:val="00263581"/>
    <w:rsid w:val="00313303"/>
    <w:rsid w:val="0039163D"/>
    <w:rsid w:val="00457E00"/>
    <w:rsid w:val="00537FBD"/>
    <w:rsid w:val="00551D55"/>
    <w:rsid w:val="00592318"/>
    <w:rsid w:val="006522D4"/>
    <w:rsid w:val="006A32F3"/>
    <w:rsid w:val="006E3758"/>
    <w:rsid w:val="00727AAF"/>
    <w:rsid w:val="008C6A7C"/>
    <w:rsid w:val="009D28E3"/>
    <w:rsid w:val="00BE4FBF"/>
    <w:rsid w:val="00D14C71"/>
    <w:rsid w:val="00E66A66"/>
    <w:rsid w:val="00E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D05021-29DE-4057-B1F0-5D7A4E6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2D63-67A6-431E-9560-814A289F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今井　純司</cp:lastModifiedBy>
  <cp:revision>10</cp:revision>
  <cp:lastPrinted>2004-03-15T02:55:00Z</cp:lastPrinted>
  <dcterms:created xsi:type="dcterms:W3CDTF">2015-12-21T09:26:00Z</dcterms:created>
  <dcterms:modified xsi:type="dcterms:W3CDTF">2021-01-15T08:38:00Z</dcterms:modified>
</cp:coreProperties>
</file>