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AE486C">
        <w:rPr>
          <w:rFonts w:asciiTheme="minorEastAsia" w:hAnsiTheme="minorEastAsia" w:cs="ＭＳ明朝" w:hint="eastAsia"/>
          <w:kern w:val="0"/>
          <w:sz w:val="32"/>
          <w:szCs w:val="32"/>
        </w:rPr>
        <w:t>脳原性運動機能障害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氏　名</w:t>
            </w:r>
          </w:p>
          <w:p w:rsidR="00977B31" w:rsidRPr="00977B31" w:rsidRDefault="00977B31" w:rsidP="00977B31">
            <w:pPr>
              <w:adjustRightInd w:val="0"/>
              <w:snapToGrid w:val="0"/>
              <w:rPr>
                <w:rFonts w:asciiTheme="minorEastAsia" w:hAnsiTheme="minorEastAsia"/>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rPr>
            </w:pPr>
            <w:r w:rsidRPr="00977B31">
              <w:rPr>
                <w:rFonts w:asciiTheme="minorEastAsia" w:hAnsiTheme="minorEastAsia" w:hint="eastAsia"/>
              </w:rPr>
              <w:t>明治・大正・昭和・平成</w:t>
            </w:r>
            <w:r w:rsidR="002E4A52">
              <w:rPr>
                <w:rFonts w:asciiTheme="minorEastAsia" w:hAnsiTheme="minorEastAsia" w:hint="eastAsia"/>
              </w:rPr>
              <w:t>・令和</w:t>
            </w:r>
          </w:p>
          <w:p w:rsidR="00977B31" w:rsidRPr="00977B31" w:rsidRDefault="00977B31" w:rsidP="00977B31">
            <w:pPr>
              <w:adjustRightInd w:val="0"/>
              <w:snapToGrid w:val="0"/>
              <w:spacing w:line="276" w:lineRule="auto"/>
              <w:rPr>
                <w:rFonts w:asciiTheme="minorEastAsia" w:hAnsiTheme="minorEastAsia"/>
              </w:rPr>
            </w:pPr>
            <w:r w:rsidRPr="00977B31">
              <w:rPr>
                <w:rFonts w:asciiTheme="minorEastAsia" w:hAnsiTheme="minorEastAsia" w:hint="eastAsia"/>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rPr>
            </w:pPr>
            <w:r w:rsidRPr="00977B31">
              <w:rPr>
                <w:rFonts w:asciiTheme="minorEastAsia" w:hAnsiTheme="minorEastAsia" w:hint="eastAsia"/>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 xml:space="preserve">住　所　　　札幌市　　</w:t>
            </w:r>
            <w:r>
              <w:rPr>
                <w:rFonts w:asciiTheme="minorEastAsia" w:hAnsiTheme="minorEastAsia" w:hint="eastAsia"/>
              </w:rPr>
              <w:t xml:space="preserve"> </w:t>
            </w:r>
            <w:r w:rsidRPr="00977B31">
              <w:rPr>
                <w:rFonts w:asciiTheme="minorEastAsia" w:hAnsiTheme="minorEastAsia" w:hint="eastAsia"/>
              </w:rPr>
              <w:t xml:space="preserve">　区</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①　障害名（部位を明記）</w:t>
            </w:r>
          </w:p>
        </w:tc>
      </w:tr>
      <w:tr w:rsidR="00977B31" w:rsidRPr="00977B31" w:rsidTr="00977B31">
        <w:trPr>
          <w:trHeight w:val="509"/>
        </w:trPr>
        <w:tc>
          <w:tcPr>
            <w:tcW w:w="3043" w:type="pct"/>
            <w:gridSpan w:val="2"/>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②　原因となった</w:t>
            </w:r>
          </w:p>
          <w:p w:rsidR="00977B31" w:rsidRPr="00977B31" w:rsidRDefault="00977B31" w:rsidP="002D4A26">
            <w:pPr>
              <w:adjustRightInd w:val="0"/>
              <w:snapToGrid w:val="0"/>
              <w:ind w:firstLineChars="200" w:firstLine="400"/>
              <w:rPr>
                <w:rFonts w:asciiTheme="minorEastAsia" w:hAnsiTheme="minorEastAsia"/>
              </w:rPr>
            </w:pPr>
            <w:r w:rsidRPr="00977B31">
              <w:rPr>
                <w:rFonts w:asciiTheme="minorEastAsia" w:hAnsiTheme="minorEastAsia" w:hint="eastAsia"/>
              </w:rPr>
              <w:t>疾病・外傷名</w:t>
            </w:r>
          </w:p>
        </w:tc>
        <w:tc>
          <w:tcPr>
            <w:tcW w:w="1957" w:type="pct"/>
            <w:gridSpan w:val="2"/>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交通、労災、その他の事故、戦傷、戦災、</w:t>
            </w:r>
          </w:p>
          <w:p w:rsidR="00977B31" w:rsidRPr="00977B31" w:rsidRDefault="00E408C1" w:rsidP="00977B31">
            <w:pPr>
              <w:adjustRightInd w:val="0"/>
              <w:snapToGrid w:val="0"/>
              <w:rPr>
                <w:rFonts w:asciiTheme="minorEastAsia" w:hAnsiTheme="minorEastAsia"/>
              </w:rPr>
            </w:pPr>
            <w:r>
              <w:rPr>
                <w:rFonts w:asciiTheme="minorEastAsia" w:hAnsiTheme="minorEastAsia" w:hint="eastAsia"/>
              </w:rPr>
              <w:t>自然災害、疾病、先天性、その他（</w:t>
            </w:r>
            <w:r w:rsidR="00977B31" w:rsidRPr="00977B31">
              <w:rPr>
                <w:rFonts w:asciiTheme="minorEastAsia" w:hAnsiTheme="minorEastAsia" w:hint="eastAsia"/>
              </w:rPr>
              <w:t xml:space="preserve">　　）</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③　疾病・外傷発生年月日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④　参考となる経過・現症（エックス線写真及び検査所見を含む。）</w:t>
            </w:r>
          </w:p>
          <w:p w:rsidR="00977B31" w:rsidRPr="00977B31" w:rsidRDefault="00977B31" w:rsidP="00977B31">
            <w:pPr>
              <w:adjustRightInd w:val="0"/>
              <w:snapToGrid w:val="0"/>
              <w:rPr>
                <w:rFonts w:asciiTheme="minorEastAsia" w:hAnsiTheme="minorEastAsia"/>
              </w:rPr>
            </w:pPr>
          </w:p>
          <w:p w:rsidR="00977B31" w:rsidRPr="00977B31" w:rsidRDefault="00977B31" w:rsidP="00977B31">
            <w:pPr>
              <w:adjustRightInd w:val="0"/>
              <w:snapToGrid w:val="0"/>
              <w:rPr>
                <w:rFonts w:asciiTheme="minorEastAsia" w:hAnsiTheme="minorEastAsia"/>
              </w:rPr>
            </w:pPr>
          </w:p>
          <w:p w:rsidR="00977B31" w:rsidRDefault="00977B31" w:rsidP="00977B31">
            <w:pPr>
              <w:adjustRightInd w:val="0"/>
              <w:snapToGrid w:val="0"/>
              <w:rPr>
                <w:rFonts w:asciiTheme="minorEastAsia" w:hAnsiTheme="minorEastAsia"/>
              </w:rPr>
            </w:pPr>
          </w:p>
          <w:p w:rsidR="001C6AA9" w:rsidRDefault="001C6AA9" w:rsidP="00977B31">
            <w:pPr>
              <w:adjustRightInd w:val="0"/>
              <w:snapToGrid w:val="0"/>
              <w:rPr>
                <w:rFonts w:asciiTheme="minorEastAsia" w:hAnsiTheme="minorEastAsia"/>
              </w:rPr>
            </w:pPr>
          </w:p>
          <w:p w:rsidR="001C6AA9" w:rsidRDefault="001C6AA9" w:rsidP="00977B31">
            <w:pPr>
              <w:adjustRightInd w:val="0"/>
              <w:snapToGrid w:val="0"/>
              <w:rPr>
                <w:rFonts w:asciiTheme="minorEastAsia" w:hAnsiTheme="minorEastAsia"/>
              </w:rPr>
            </w:pPr>
          </w:p>
          <w:p w:rsidR="0022630F" w:rsidRPr="00977B31" w:rsidRDefault="0022630F" w:rsidP="00977B31">
            <w:pPr>
              <w:adjustRightInd w:val="0"/>
              <w:snapToGrid w:val="0"/>
              <w:rPr>
                <w:rFonts w:asciiTheme="minorEastAsia" w:hAnsiTheme="minorEastAsia" w:hint="eastAsia"/>
              </w:rPr>
            </w:pPr>
          </w:p>
          <w:p w:rsidR="00977B31" w:rsidRPr="00977B31" w:rsidRDefault="00977B31" w:rsidP="00977B31">
            <w:pPr>
              <w:adjustRightInd w:val="0"/>
              <w:snapToGrid w:val="0"/>
              <w:rPr>
                <w:rFonts w:asciiTheme="minorEastAsia" w:hAnsiTheme="minorEastAsia"/>
              </w:rPr>
            </w:pPr>
          </w:p>
          <w:p w:rsidR="00977B31" w:rsidRPr="00977B31" w:rsidRDefault="00977B31" w:rsidP="00977B31">
            <w:pPr>
              <w:adjustRightInd w:val="0"/>
              <w:snapToGrid w:val="0"/>
              <w:rPr>
                <w:rFonts w:asciiTheme="minorEastAsia" w:hAnsiTheme="minorEastAsia"/>
              </w:rPr>
            </w:pPr>
          </w:p>
          <w:p w:rsidR="00977B31" w:rsidRPr="00977B31" w:rsidRDefault="00977B31" w:rsidP="002E4A52">
            <w:pPr>
              <w:adjustRightInd w:val="0"/>
              <w:snapToGrid w:val="0"/>
              <w:jc w:val="right"/>
              <w:rPr>
                <w:rFonts w:asciiTheme="minorEastAsia" w:hAnsiTheme="minorEastAsia"/>
              </w:rPr>
            </w:pPr>
            <w:r w:rsidRPr="00977B31">
              <w:rPr>
                <w:rFonts w:asciiTheme="minorEastAsia" w:hAnsiTheme="minorEastAsia" w:hint="eastAsia"/>
              </w:rPr>
              <w:t xml:space="preserve">障害固定又は障害確定（推定）　</w:t>
            </w:r>
            <w:r w:rsidR="002E4A52">
              <w:rPr>
                <w:rFonts w:asciiTheme="minorEastAsia" w:hAnsiTheme="minorEastAsia" w:hint="eastAsia"/>
              </w:rPr>
              <w:t xml:space="preserve">　　</w:t>
            </w:r>
            <w:r w:rsidRPr="00977B31">
              <w:rPr>
                <w:rFonts w:asciiTheme="minorEastAsia" w:hAnsiTheme="minorEastAsia" w:hint="eastAsia"/>
              </w:rPr>
              <w:t xml:space="preserve">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⑤　総合所見</w:t>
            </w:r>
          </w:p>
          <w:p w:rsidR="00977B31" w:rsidRDefault="00977B31" w:rsidP="00977B31">
            <w:pPr>
              <w:adjustRightInd w:val="0"/>
              <w:snapToGrid w:val="0"/>
              <w:rPr>
                <w:rFonts w:asciiTheme="minorEastAsia" w:hAnsiTheme="minorEastAsia"/>
              </w:rPr>
            </w:pPr>
          </w:p>
          <w:p w:rsidR="00977B31" w:rsidRPr="00977B31" w:rsidRDefault="00977B31" w:rsidP="00977B31">
            <w:pPr>
              <w:adjustRightInd w:val="0"/>
              <w:snapToGrid w:val="0"/>
              <w:rPr>
                <w:rFonts w:asciiTheme="minorEastAsia" w:hAnsiTheme="minorEastAsia"/>
              </w:rPr>
            </w:pPr>
          </w:p>
          <w:p w:rsidR="00977B31" w:rsidRDefault="00977B31" w:rsidP="00977B31">
            <w:pPr>
              <w:adjustRightInd w:val="0"/>
              <w:snapToGrid w:val="0"/>
              <w:rPr>
                <w:rFonts w:asciiTheme="minorEastAsia" w:hAnsiTheme="minorEastAsia"/>
              </w:rPr>
            </w:pPr>
          </w:p>
          <w:p w:rsidR="001C6AA9" w:rsidRDefault="001C6AA9" w:rsidP="00977B31">
            <w:pPr>
              <w:adjustRightInd w:val="0"/>
              <w:snapToGrid w:val="0"/>
              <w:rPr>
                <w:rFonts w:asciiTheme="minorEastAsia" w:hAnsiTheme="minorEastAsia"/>
              </w:rPr>
            </w:pPr>
          </w:p>
          <w:p w:rsidR="001C6AA9" w:rsidRPr="00977B31" w:rsidRDefault="001C6AA9" w:rsidP="00977B31">
            <w:pPr>
              <w:adjustRightInd w:val="0"/>
              <w:snapToGrid w:val="0"/>
              <w:rPr>
                <w:rFonts w:asciiTheme="minorEastAsia" w:hAnsiTheme="minorEastAsia"/>
              </w:rPr>
            </w:pPr>
          </w:p>
          <w:p w:rsidR="00977B31" w:rsidRDefault="00977B31" w:rsidP="00977B31">
            <w:pPr>
              <w:adjustRightInd w:val="0"/>
              <w:snapToGrid w:val="0"/>
              <w:rPr>
                <w:rFonts w:asciiTheme="minorEastAsia" w:hAnsiTheme="minorEastAsia"/>
              </w:rPr>
            </w:pPr>
          </w:p>
          <w:p w:rsidR="0022630F" w:rsidRPr="00977B31" w:rsidRDefault="0022630F" w:rsidP="00977B31">
            <w:pPr>
              <w:adjustRightInd w:val="0"/>
              <w:snapToGrid w:val="0"/>
              <w:rPr>
                <w:rFonts w:asciiTheme="minorEastAsia" w:hAnsiTheme="minorEastAsia" w:hint="eastAsia"/>
              </w:rPr>
            </w:pPr>
            <w:bookmarkStart w:id="0" w:name="_GoBack"/>
            <w:bookmarkEnd w:id="0"/>
          </w:p>
          <w:p w:rsidR="00977B31" w:rsidRPr="00977B31" w:rsidRDefault="00977B31" w:rsidP="00977B31">
            <w:pPr>
              <w:adjustRightInd w:val="0"/>
              <w:snapToGrid w:val="0"/>
              <w:rPr>
                <w:rFonts w:asciiTheme="minorEastAsia" w:hAnsiTheme="minorEastAsia"/>
              </w:rPr>
            </w:pPr>
          </w:p>
          <w:p w:rsidR="00977B31" w:rsidRPr="00977B31" w:rsidRDefault="00977B31" w:rsidP="00977B31">
            <w:pPr>
              <w:adjustRightInd w:val="0"/>
              <w:snapToGrid w:val="0"/>
              <w:rPr>
                <w:rFonts w:asciiTheme="minorEastAsia" w:hAnsiTheme="minorEastAsia"/>
              </w:rPr>
            </w:pPr>
          </w:p>
          <w:p w:rsidR="00977B31" w:rsidRPr="00977B31" w:rsidRDefault="00977B31" w:rsidP="00977B31">
            <w:pPr>
              <w:adjustRightInd w:val="0"/>
              <w:snapToGrid w:val="0"/>
              <w:rPr>
                <w:rFonts w:asciiTheme="minorEastAsia" w:hAnsiTheme="minorEastAsia"/>
              </w:rPr>
            </w:pPr>
          </w:p>
          <w:p w:rsidR="00977B31" w:rsidRPr="00977B31" w:rsidRDefault="00977B31" w:rsidP="00977B31">
            <w:pPr>
              <w:adjustRightInd w:val="0"/>
              <w:snapToGrid w:val="0"/>
              <w:jc w:val="right"/>
              <w:rPr>
                <w:rFonts w:asciiTheme="minorEastAsia" w:hAnsiTheme="minorEastAsia"/>
              </w:rPr>
            </w:pPr>
            <w:r w:rsidRPr="00977B31">
              <w:rPr>
                <w:rFonts w:asciiTheme="minorEastAsia" w:hAnsiTheme="minorEastAsia" w:hint="eastAsia"/>
              </w:rPr>
              <w:t xml:space="preserve">〔将来再認定　　　　要・不要〕　</w:t>
            </w:r>
          </w:p>
          <w:p w:rsidR="00977B31" w:rsidRPr="00977B31" w:rsidRDefault="00977B31" w:rsidP="00977B31">
            <w:pPr>
              <w:adjustRightInd w:val="0"/>
              <w:snapToGrid w:val="0"/>
              <w:jc w:val="right"/>
              <w:rPr>
                <w:rFonts w:asciiTheme="minorEastAsia" w:hAnsiTheme="minorEastAsia"/>
              </w:rPr>
            </w:pPr>
            <w:r w:rsidRPr="00977B31">
              <w:rPr>
                <w:rFonts w:asciiTheme="minorEastAsia" w:hAnsiTheme="minorEastAsia" w:hint="eastAsia"/>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⑥　その他参考となる合併症状</w:t>
            </w:r>
          </w:p>
          <w:p w:rsidR="00977B31" w:rsidRPr="00977B31" w:rsidRDefault="00977B31" w:rsidP="00977B31">
            <w:pPr>
              <w:adjustRightInd w:val="0"/>
              <w:snapToGrid w:val="0"/>
              <w:rPr>
                <w:rFonts w:asciiTheme="minorEastAsia" w:hAnsiTheme="minorEastAsia"/>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 xml:space="preserve">　上記のとおり診断する。併せて以下の意見を付す。</w:t>
            </w:r>
          </w:p>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 xml:space="preserve">　　　</w:t>
            </w:r>
            <w:r w:rsidR="002E4A52">
              <w:rPr>
                <w:rFonts w:asciiTheme="minorEastAsia" w:hAnsiTheme="minorEastAsia" w:hint="eastAsia"/>
              </w:rPr>
              <w:t xml:space="preserve">　　　</w:t>
            </w:r>
            <w:r w:rsidRPr="00977B31">
              <w:rPr>
                <w:rFonts w:asciiTheme="minorEastAsia" w:hAnsiTheme="minorEastAsia" w:hint="eastAsia"/>
              </w:rPr>
              <w:t>年　　　月　　　日</w:t>
            </w:r>
          </w:p>
          <w:p w:rsidR="00977B31" w:rsidRPr="00977B31" w:rsidRDefault="00977B31" w:rsidP="00977B31">
            <w:pPr>
              <w:adjustRightInd w:val="0"/>
              <w:snapToGrid w:val="0"/>
              <w:rPr>
                <w:rFonts w:asciiTheme="minorEastAsia" w:hAnsiTheme="minorEastAsia"/>
              </w:rPr>
            </w:pPr>
            <w:r w:rsidRPr="00977B31">
              <w:rPr>
                <w:rFonts w:asciiTheme="minorEastAsia" w:hAnsiTheme="minorEastAsia" w:hint="eastAsia"/>
              </w:rPr>
              <w:t xml:space="preserve">　　　　　病院又は診療所の名称</w:t>
            </w:r>
          </w:p>
          <w:p w:rsidR="00977B31" w:rsidRPr="00977B31" w:rsidRDefault="00977B31" w:rsidP="00977B31">
            <w:pPr>
              <w:adjustRightInd w:val="0"/>
              <w:snapToGrid w:val="0"/>
              <w:rPr>
                <w:rFonts w:asciiTheme="minorEastAsia" w:hAnsiTheme="minorEastAsia"/>
                <w:lang w:eastAsia="zh-TW"/>
              </w:rPr>
            </w:pPr>
            <w:r w:rsidRPr="00977B31">
              <w:rPr>
                <w:rFonts w:asciiTheme="minorEastAsia" w:hAnsiTheme="minorEastAsia" w:hint="eastAsia"/>
              </w:rPr>
              <w:t xml:space="preserve">　　　　　</w:t>
            </w:r>
            <w:r w:rsidRPr="00473F01">
              <w:rPr>
                <w:rFonts w:asciiTheme="minorEastAsia" w:hAnsiTheme="minorEastAsia" w:hint="eastAsia"/>
                <w:spacing w:val="350"/>
                <w:kern w:val="0"/>
                <w:fitText w:val="2000" w:id="594686208"/>
                <w:lang w:eastAsia="zh-TW"/>
              </w:rPr>
              <w:t>所在</w:t>
            </w:r>
            <w:r w:rsidRPr="00473F01">
              <w:rPr>
                <w:rFonts w:asciiTheme="minorEastAsia" w:hAnsiTheme="minorEastAsia" w:hint="eastAsia"/>
                <w:kern w:val="0"/>
                <w:fitText w:val="2000" w:id="594686208"/>
                <w:lang w:eastAsia="zh-TW"/>
              </w:rPr>
              <w:t>地</w:t>
            </w:r>
          </w:p>
          <w:p w:rsidR="00977B31" w:rsidRPr="00977B31" w:rsidRDefault="00B34977" w:rsidP="00473F01">
            <w:pPr>
              <w:adjustRightInd w:val="0"/>
              <w:snapToGrid w:val="0"/>
              <w:rPr>
                <w:rFonts w:asciiTheme="minorEastAsia" w:hAnsiTheme="minorEastAsia"/>
                <w:lang w:eastAsia="zh-TW"/>
              </w:rPr>
            </w:pPr>
            <w:r>
              <w:rPr>
                <w:rFonts w:asciiTheme="minorEastAsia" w:hAnsiTheme="minorEastAsia" w:hint="eastAsia"/>
                <w:lang w:eastAsia="zh-TW"/>
              </w:rPr>
              <w:t xml:space="preserve">　　　　　</w:t>
            </w:r>
            <w:r w:rsidR="00977B31" w:rsidRPr="00473F01">
              <w:rPr>
                <w:rFonts w:asciiTheme="minorEastAsia" w:hAnsiTheme="minorEastAsia" w:hint="eastAsia"/>
                <w:spacing w:val="80"/>
                <w:kern w:val="0"/>
                <w:fitText w:val="2000" w:id="594686209"/>
                <w:lang w:eastAsia="zh-TW"/>
              </w:rPr>
              <w:t>診療担当科</w:t>
            </w:r>
            <w:r w:rsidR="00977B31" w:rsidRPr="00473F01">
              <w:rPr>
                <w:rFonts w:asciiTheme="minorEastAsia" w:hAnsiTheme="minorEastAsia" w:hint="eastAsia"/>
                <w:kern w:val="0"/>
                <w:fitText w:val="2000" w:id="594686209"/>
                <w:lang w:eastAsia="zh-TW"/>
              </w:rPr>
              <w:t>名</w:t>
            </w:r>
            <w:r>
              <w:rPr>
                <w:rFonts w:asciiTheme="minorEastAsia" w:hAnsiTheme="minorEastAsia" w:hint="eastAsia"/>
                <w:lang w:eastAsia="zh-TW"/>
              </w:rPr>
              <w:t xml:space="preserve">　　　　　　　　</w:t>
            </w:r>
            <w:r w:rsidR="00977B31" w:rsidRPr="00977B31">
              <w:rPr>
                <w:rFonts w:asciiTheme="minorEastAsia" w:hAnsiTheme="minorEastAsia" w:hint="eastAsia"/>
                <w:lang w:eastAsia="zh-TW"/>
              </w:rPr>
              <w:t xml:space="preserve">　</w:t>
            </w:r>
            <w:r>
              <w:rPr>
                <w:rFonts w:asciiTheme="minorEastAsia" w:hAnsiTheme="minorEastAsia" w:hint="eastAsia"/>
                <w:lang w:eastAsia="zh-TW"/>
              </w:rPr>
              <w:t xml:space="preserve">　　　</w:t>
            </w:r>
            <w:r w:rsidR="00977B31" w:rsidRPr="00977B31">
              <w:rPr>
                <w:rFonts w:asciiTheme="minorEastAsia" w:hAnsiTheme="minorEastAsia" w:hint="eastAsia"/>
                <w:lang w:eastAsia="zh-TW"/>
              </w:rPr>
              <w:t xml:space="preserve">科　　</w:t>
            </w:r>
            <w:r>
              <w:rPr>
                <w:rFonts w:asciiTheme="minorEastAsia" w:hAnsiTheme="minorEastAsia" w:hint="eastAsia"/>
                <w:lang w:eastAsia="zh-TW"/>
              </w:rPr>
              <w:t xml:space="preserve">　</w:t>
            </w:r>
            <w:r w:rsidR="00977B31" w:rsidRPr="00977B31">
              <w:rPr>
                <w:rFonts w:asciiTheme="minorEastAsia" w:hAnsiTheme="minorEastAsia" w:hint="eastAsia"/>
                <w:lang w:eastAsia="zh-TW"/>
              </w:rPr>
              <w:t xml:space="preserve">指定医師氏名　　</w:t>
            </w:r>
            <w:r>
              <w:rPr>
                <w:rFonts w:asciiTheme="minorEastAsia" w:hAnsiTheme="minorEastAsia" w:hint="eastAsia"/>
                <w:lang w:eastAsia="zh-TW"/>
              </w:rPr>
              <w:t xml:space="preserve">　</w:t>
            </w:r>
            <w:r w:rsidR="00977B31" w:rsidRPr="00977B31">
              <w:rPr>
                <w:rFonts w:asciiTheme="minorEastAsia" w:hAnsiTheme="minorEastAsia" w:hint="eastAsia"/>
                <w:lang w:eastAsia="zh-TW"/>
              </w:rPr>
              <w:t xml:space="preserve">　　　　　　　</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rPr>
            </w:pPr>
            <w:r w:rsidRPr="00977B31">
              <w:rPr>
                <w:rFonts w:asciiTheme="minorEastAsia" w:hAnsiTheme="minorEastAsia" w:hint="eastAsia"/>
                <w:lang w:eastAsia="zh-TW"/>
              </w:rPr>
              <w:t xml:space="preserve">　</w:t>
            </w:r>
            <w:r w:rsidRPr="00977B31">
              <w:rPr>
                <w:rFonts w:asciiTheme="minorEastAsia" w:hAnsiTheme="minorEastAsia" w:hint="eastAsia"/>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rPr>
            </w:pPr>
            <w:r w:rsidRPr="00977B31">
              <w:rPr>
                <w:rFonts w:asciiTheme="minorEastAsia" w:hAnsiTheme="minorEastAsia" w:hint="eastAsia"/>
              </w:rPr>
              <w:t xml:space="preserve">　　障がいの程度は、身体障害者福祉法別表に掲げる基準に</w:t>
            </w:r>
          </w:p>
          <w:p w:rsidR="00977B31" w:rsidRPr="00977B31" w:rsidRDefault="00977B31" w:rsidP="00977B31">
            <w:pPr>
              <w:adjustRightInd w:val="0"/>
              <w:snapToGrid w:val="0"/>
              <w:spacing w:line="276" w:lineRule="auto"/>
              <w:rPr>
                <w:rFonts w:asciiTheme="minorEastAsia" w:hAnsiTheme="minorEastAsia"/>
              </w:rPr>
            </w:pPr>
            <w:r w:rsidRPr="00977B31">
              <w:rPr>
                <w:rFonts w:asciiTheme="minorEastAsia" w:hAnsiTheme="minorEastAsia" w:hint="eastAsia"/>
              </w:rPr>
              <w:t xml:space="preserve">　　　　　　　　　　・該当する（　　　級相当）</w:t>
            </w:r>
          </w:p>
          <w:p w:rsidR="00977B31" w:rsidRPr="00977B31" w:rsidRDefault="00977B31" w:rsidP="00977B31">
            <w:pPr>
              <w:adjustRightInd w:val="0"/>
              <w:snapToGrid w:val="0"/>
              <w:spacing w:line="276" w:lineRule="auto"/>
              <w:rPr>
                <w:rFonts w:asciiTheme="minorEastAsia" w:hAnsiTheme="minorEastAsia"/>
              </w:rPr>
            </w:pPr>
            <w:r w:rsidRPr="00977B31">
              <w:rPr>
                <w:rFonts w:asciiTheme="minorEastAsia" w:hAnsiTheme="minorEastAsia" w:hint="eastAsia"/>
              </w:rPr>
              <w:t xml:space="preserve">　　　　　　　　　　・該当しない</w:t>
            </w:r>
          </w:p>
        </w:tc>
      </w:tr>
      <w:tr w:rsidR="00977B31" w:rsidTr="00977B31">
        <w:trPr>
          <w:trHeight w:val="1127"/>
        </w:trPr>
        <w:tc>
          <w:tcPr>
            <w:tcW w:w="5000" w:type="pct"/>
            <w:gridSpan w:val="4"/>
            <w:vAlign w:val="center"/>
          </w:tcPr>
          <w:p w:rsidR="00977B31" w:rsidRPr="00931057" w:rsidRDefault="00A618CA" w:rsidP="002D4A26">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 xml:space="preserve">注意　</w:t>
            </w:r>
            <w:r w:rsidR="001C6AA9" w:rsidRPr="00931057">
              <w:rPr>
                <w:rFonts w:asciiTheme="minorEastAsia" w:hAnsiTheme="minorEastAsia" w:hint="eastAsia"/>
                <w:sz w:val="16"/>
              </w:rPr>
              <w:t xml:space="preserve">１　</w:t>
            </w:r>
            <w:r w:rsidR="00E36977" w:rsidRPr="00931057">
              <w:rPr>
                <w:rFonts w:asciiTheme="minorEastAsia" w:hAnsiTheme="minorEastAsia" w:hint="eastAsia"/>
                <w:sz w:val="16"/>
              </w:rPr>
              <w:t>①の</w:t>
            </w:r>
            <w:r w:rsidR="001C6AA9" w:rsidRPr="00931057">
              <w:rPr>
                <w:rFonts w:asciiTheme="minorEastAsia" w:hAnsiTheme="minorEastAsia" w:hint="eastAsia"/>
                <w:sz w:val="16"/>
              </w:rPr>
              <w:t>障害名には「脳原性運動機能障害（移動機能障害）」等機能障害の類型と（　）内に障害部位を記入し、</w:t>
            </w:r>
            <w:r w:rsidR="00E36977" w:rsidRPr="00931057">
              <w:rPr>
                <w:rFonts w:asciiTheme="minorEastAsia" w:hAnsiTheme="minorEastAsia" w:hint="eastAsia"/>
                <w:sz w:val="16"/>
              </w:rPr>
              <w:t>②の</w:t>
            </w:r>
            <w:r w:rsidR="001C6AA9" w:rsidRPr="00931057">
              <w:rPr>
                <w:rFonts w:asciiTheme="minorEastAsia" w:hAnsiTheme="minorEastAsia" w:hint="eastAsia"/>
                <w:sz w:val="16"/>
              </w:rPr>
              <w:t>原因となった疾病</w:t>
            </w:r>
            <w:r w:rsidR="00E36977" w:rsidRPr="00931057">
              <w:rPr>
                <w:rFonts w:asciiTheme="minorEastAsia" w:hAnsiTheme="minorEastAsia" w:hint="eastAsia"/>
                <w:sz w:val="16"/>
              </w:rPr>
              <w:t>・外傷名</w:t>
            </w:r>
            <w:r w:rsidR="001C6AA9" w:rsidRPr="00931057">
              <w:rPr>
                <w:rFonts w:asciiTheme="minorEastAsia" w:hAnsiTheme="minorEastAsia" w:hint="eastAsia"/>
                <w:sz w:val="16"/>
              </w:rPr>
              <w:t>には、脳性まひ等障害の原因となった疾病</w:t>
            </w:r>
            <w:r w:rsidR="00E36977" w:rsidRPr="00931057">
              <w:rPr>
                <w:rFonts w:asciiTheme="minorEastAsia" w:hAnsiTheme="minorEastAsia" w:hint="eastAsia"/>
                <w:sz w:val="16"/>
              </w:rPr>
              <w:t>・外傷</w:t>
            </w:r>
            <w:r w:rsidR="001C6AA9" w:rsidRPr="00931057">
              <w:rPr>
                <w:rFonts w:asciiTheme="minorEastAsia" w:hAnsiTheme="minorEastAsia" w:hint="eastAsia"/>
                <w:sz w:val="16"/>
              </w:rPr>
              <w:t>名を記入してください。</w:t>
            </w:r>
          </w:p>
          <w:p w:rsidR="00977B31" w:rsidRPr="00931057" w:rsidRDefault="00977B31" w:rsidP="00AD0281">
            <w:pPr>
              <w:adjustRightInd w:val="0"/>
              <w:snapToGrid w:val="0"/>
              <w:spacing w:line="276" w:lineRule="auto"/>
              <w:ind w:left="643" w:hangingChars="402" w:hanging="643"/>
              <w:rPr>
                <w:rFonts w:asciiTheme="minorEastAsia" w:hAnsiTheme="minorEastAsia"/>
                <w:sz w:val="16"/>
              </w:rPr>
            </w:pPr>
            <w:r w:rsidRPr="00931057">
              <w:rPr>
                <w:rFonts w:asciiTheme="minorEastAsia" w:hAnsiTheme="minorEastAsia" w:hint="eastAsia"/>
                <w:sz w:val="16"/>
              </w:rPr>
              <w:t xml:space="preserve">　　　</w:t>
            </w:r>
            <w:r w:rsidR="001C6AA9" w:rsidRPr="00931057">
              <w:rPr>
                <w:rFonts w:asciiTheme="minorEastAsia" w:hAnsiTheme="minorEastAsia" w:hint="eastAsia"/>
                <w:sz w:val="16"/>
              </w:rPr>
              <w:t>２</w:t>
            </w:r>
            <w:r w:rsidRPr="00931057">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1C6AA9" w:rsidRDefault="00977B31" w:rsidP="001C6AA9">
            <w:pPr>
              <w:adjustRightInd w:val="0"/>
              <w:snapToGrid w:val="0"/>
              <w:spacing w:line="276" w:lineRule="auto"/>
              <w:ind w:left="566" w:hangingChars="354" w:hanging="566"/>
              <w:rPr>
                <w:rFonts w:asciiTheme="minorEastAsia" w:hAnsiTheme="minorEastAsia"/>
                <w:sz w:val="16"/>
              </w:rPr>
            </w:pPr>
            <w:r w:rsidRPr="00931057">
              <w:rPr>
                <w:rFonts w:asciiTheme="minorEastAsia" w:hAnsiTheme="minorEastAsia" w:hint="eastAsia"/>
                <w:sz w:val="16"/>
              </w:rPr>
              <w:t xml:space="preserve">　　　</w:t>
            </w:r>
            <w:r w:rsidR="001C6AA9" w:rsidRPr="00931057">
              <w:rPr>
                <w:rFonts w:asciiTheme="minorEastAsia" w:hAnsiTheme="minorEastAsia" w:hint="eastAsia"/>
                <w:sz w:val="16"/>
              </w:rPr>
              <w:t>３</w:t>
            </w:r>
            <w:r w:rsidRPr="00931057">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4F6358" w:rsidRDefault="004F6358">
      <w:pPr>
        <w:rPr>
          <w:rFonts w:asciiTheme="minorEastAsia" w:hAnsiTheme="minorEastAsia"/>
          <w:sz w:val="18"/>
        </w:rPr>
      </w:pPr>
    </w:p>
    <w:p w:rsidR="002D4A26" w:rsidRDefault="002D4A26">
      <w:pPr>
        <w:rPr>
          <w:rFonts w:asciiTheme="minorEastAsia" w:hAnsiTheme="minorEastAsia"/>
        </w:rPr>
        <w:sectPr w:rsidR="002D4A26" w:rsidSect="00D12C4F">
          <w:pgSz w:w="11906" w:h="16838" w:code="9"/>
          <w:pgMar w:top="1134" w:right="1077" w:bottom="1134" w:left="1077" w:header="851" w:footer="992" w:gutter="0"/>
          <w:cols w:space="425"/>
          <w:docGrid w:type="lines" w:linePitch="338"/>
        </w:sectPr>
      </w:pPr>
    </w:p>
    <w:p w:rsidR="006360BF" w:rsidRPr="00AB7E5A" w:rsidRDefault="006360BF">
      <w:pPr>
        <w:rPr>
          <w:rFonts w:asciiTheme="minorEastAsia" w:hAnsiTheme="minorEastAsia"/>
        </w:rPr>
      </w:pPr>
      <w:r w:rsidRPr="00AB7E5A">
        <w:rPr>
          <w:rFonts w:asciiTheme="minorEastAsia" w:hAnsiTheme="minorEastAsia" w:hint="eastAsia"/>
        </w:rPr>
        <w:lastRenderedPageBreak/>
        <w:t>脳原性運動機能障害用</w:t>
      </w: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0"/>
      </w:tblGrid>
      <w:tr w:rsidR="006360BF" w:rsidRPr="00AB7E5A" w:rsidTr="00F06EE2">
        <w:trPr>
          <w:trHeight w:val="14007"/>
        </w:trPr>
        <w:tc>
          <w:tcPr>
            <w:tcW w:w="0" w:type="auto"/>
            <w:tcBorders>
              <w:top w:val="single" w:sz="12" w:space="0" w:color="auto"/>
              <w:left w:val="single" w:sz="12" w:space="0" w:color="auto"/>
              <w:bottom w:val="nil"/>
              <w:right w:val="single" w:sz="12" w:space="0" w:color="auto"/>
            </w:tcBorders>
          </w:tcPr>
          <w:p w:rsidR="006360BF" w:rsidRPr="00AB7E5A" w:rsidRDefault="00F06EE2" w:rsidP="00892FE2">
            <w:pPr>
              <w:jc w:val="right"/>
              <w:rPr>
                <w:rFonts w:asciiTheme="minorEastAsia" w:hAnsiTheme="minorEastAsia"/>
              </w:rPr>
            </w:pPr>
            <w:r>
              <w:rPr>
                <w:rFonts w:asciiTheme="minorEastAsia" w:hAnsiTheme="minorEastAsia" w:hint="eastAsia"/>
              </w:rPr>
              <w:t>（該当するものを○で囲む</w:t>
            </w:r>
            <w:r w:rsidR="006360BF" w:rsidRPr="00AB7E5A">
              <w:rPr>
                <w:rFonts w:asciiTheme="minorEastAsia" w:hAnsiTheme="minorEastAsia" w:hint="eastAsia"/>
              </w:rPr>
              <w:t>こと）</w:t>
            </w:r>
          </w:p>
          <w:p w:rsidR="006360BF" w:rsidRPr="00AB7E5A" w:rsidRDefault="006360BF" w:rsidP="00892FE2">
            <w:pPr>
              <w:jc w:val="left"/>
              <w:rPr>
                <w:rFonts w:asciiTheme="minorEastAsia" w:hAnsiTheme="minorEastAsia"/>
                <w:b/>
              </w:rPr>
            </w:pPr>
            <w:r w:rsidRPr="00AB7E5A">
              <w:rPr>
                <w:rFonts w:asciiTheme="minorEastAsia" w:hAnsiTheme="minorEastAsia" w:hint="eastAsia"/>
                <w:b/>
              </w:rPr>
              <w:t>１　上肢機能障害</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ア　両上肢機能障害</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＜紐むすびテスト結果＞</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１度目の1分間</w:t>
            </w:r>
            <w:r w:rsidRPr="00AB7E5A">
              <w:rPr>
                <w:rFonts w:asciiTheme="minorEastAsia" w:hAnsiTheme="minorEastAsia" w:hint="eastAsia"/>
                <w:u w:val="single"/>
              </w:rPr>
              <w:t xml:space="preserve">　　　　　本</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２度目の1分間</w:t>
            </w:r>
            <w:r w:rsidRPr="00AB7E5A">
              <w:rPr>
                <w:rFonts w:asciiTheme="minorEastAsia" w:hAnsiTheme="minorEastAsia" w:hint="eastAsia"/>
                <w:u w:val="single"/>
              </w:rPr>
              <w:t xml:space="preserve">　　　　　本</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３度目の１分間</w:t>
            </w:r>
            <w:r w:rsidRPr="00AB7E5A">
              <w:rPr>
                <w:rFonts w:asciiTheme="minorEastAsia" w:hAnsiTheme="minorEastAsia" w:hint="eastAsia"/>
                <w:u w:val="single"/>
              </w:rPr>
              <w:t xml:space="preserve">　　　　　本</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４度目の１分間</w:t>
            </w:r>
            <w:r w:rsidRPr="00AB7E5A">
              <w:rPr>
                <w:rFonts w:asciiTheme="minorEastAsia" w:hAnsiTheme="minorEastAsia" w:hint="eastAsia"/>
                <w:u w:val="single"/>
              </w:rPr>
              <w:t xml:space="preserve">　　　　　本</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５度目の１分間</w:t>
            </w:r>
            <w:r w:rsidRPr="00AB7E5A">
              <w:rPr>
                <w:rFonts w:asciiTheme="minorEastAsia" w:hAnsiTheme="minorEastAsia" w:hint="eastAsia"/>
                <w:u w:val="single"/>
              </w:rPr>
              <w:t xml:space="preserve">　　　　　本</w:t>
            </w:r>
          </w:p>
          <w:p w:rsidR="006360BF" w:rsidRPr="00AB7E5A" w:rsidRDefault="006360BF" w:rsidP="00892FE2">
            <w:pPr>
              <w:rPr>
                <w:rFonts w:asciiTheme="minorEastAsia" w:hAnsiTheme="minorEastAsia"/>
              </w:rPr>
            </w:pPr>
            <w:r w:rsidRPr="00AB7E5A">
              <w:rPr>
                <w:rFonts w:asciiTheme="minorEastAsia" w:hAnsiTheme="minorEastAsia" w:hint="eastAsia"/>
              </w:rPr>
              <w:t xml:space="preserve">　　　　　　　計　　　</w:t>
            </w:r>
            <w:r w:rsidRPr="00AB7E5A">
              <w:rPr>
                <w:rFonts w:asciiTheme="minorEastAsia" w:hAnsiTheme="minorEastAsia" w:hint="eastAsia"/>
                <w:u w:val="single"/>
              </w:rPr>
              <w:t xml:space="preserve">　　　　　本</w:t>
            </w:r>
          </w:p>
          <w:p w:rsidR="006360BF" w:rsidRPr="00AB7E5A" w:rsidRDefault="006360BF" w:rsidP="00892FE2">
            <w:pPr>
              <w:tabs>
                <w:tab w:val="left" w:pos="315"/>
              </w:tabs>
              <w:rPr>
                <w:rFonts w:asciiTheme="minorEastAsia" w:hAnsiTheme="minorEastAsia"/>
              </w:rPr>
            </w:pPr>
            <w:r w:rsidRPr="00AB7E5A">
              <w:rPr>
                <w:rFonts w:asciiTheme="minorEastAsia" w:hAnsiTheme="minorEastAsia"/>
              </w:rPr>
              <w:tab/>
            </w:r>
          </w:p>
          <w:p w:rsidR="006360BF" w:rsidRPr="00AB7E5A" w:rsidRDefault="006360BF" w:rsidP="00892FE2">
            <w:pPr>
              <w:tabs>
                <w:tab w:val="left" w:pos="315"/>
              </w:tabs>
              <w:rPr>
                <w:rFonts w:asciiTheme="minorEastAsia" w:hAnsiTheme="minorEastAsia"/>
              </w:rPr>
            </w:pPr>
            <w:r w:rsidRPr="00AB7E5A">
              <w:rPr>
                <w:rFonts w:asciiTheme="minorEastAsia" w:hAnsiTheme="minorEastAsia" w:hint="eastAsia"/>
              </w:rPr>
              <w:t xml:space="preserve">　イ　一上肢機能障害</w:t>
            </w:r>
          </w:p>
          <w:p w:rsidR="006360BF" w:rsidRPr="00AB7E5A" w:rsidRDefault="006360BF" w:rsidP="00892FE2">
            <w:pPr>
              <w:tabs>
                <w:tab w:val="left" w:pos="315"/>
              </w:tabs>
              <w:rPr>
                <w:rFonts w:asciiTheme="minorEastAsia" w:hAnsiTheme="minorEastAsia"/>
              </w:rPr>
            </w:pPr>
            <w:r w:rsidRPr="00AB7E5A">
              <w:rPr>
                <w:rFonts w:asciiTheme="minorEastAsia" w:hAnsiTheme="minorEastAsia" w:hint="eastAsia"/>
              </w:rPr>
              <w:t xml:space="preserve">　　＜５動作の能力テスト結果＞</w:t>
            </w:r>
          </w:p>
          <w:p w:rsidR="006360BF" w:rsidRPr="00AB7E5A" w:rsidRDefault="006360BF" w:rsidP="00892FE2">
            <w:pPr>
              <w:tabs>
                <w:tab w:val="left" w:pos="315"/>
              </w:tabs>
              <w:rPr>
                <w:rFonts w:asciiTheme="minorEastAsia" w:hAnsiTheme="minorEastAsia"/>
              </w:rPr>
            </w:pPr>
            <w:r w:rsidRPr="00AB7E5A">
              <w:rPr>
                <w:rFonts w:asciiTheme="minorEastAsia" w:hAnsiTheme="minorEastAsia" w:hint="eastAsia"/>
              </w:rPr>
              <w:t xml:space="preserve">　　　　ａ　封筒をはさみで切る時に固定する　（・可能　・不可能）</w:t>
            </w:r>
          </w:p>
          <w:p w:rsidR="006360BF" w:rsidRPr="00AB7E5A" w:rsidRDefault="006360BF" w:rsidP="00892FE2">
            <w:pPr>
              <w:tabs>
                <w:tab w:val="left" w:pos="315"/>
              </w:tabs>
              <w:rPr>
                <w:rFonts w:asciiTheme="minorEastAsia" w:hAnsiTheme="minorEastAsia"/>
              </w:rPr>
            </w:pPr>
            <w:r w:rsidRPr="00AB7E5A">
              <w:rPr>
                <w:rFonts w:asciiTheme="minorEastAsia" w:hAnsiTheme="minorEastAsia" w:hint="eastAsia"/>
              </w:rPr>
              <w:t xml:space="preserve">　　　　ｂ　さいふからコインを出す</w:t>
            </w:r>
            <w:r w:rsidR="00AB7E5A" w:rsidRPr="00AB7E5A">
              <w:rPr>
                <w:rFonts w:asciiTheme="minorEastAsia" w:hAnsiTheme="minorEastAsia" w:hint="eastAsia"/>
              </w:rPr>
              <w:t xml:space="preserve">　　　　　（・可能　・不可能）</w:t>
            </w:r>
          </w:p>
          <w:p w:rsidR="00AB7E5A" w:rsidRPr="00AB7E5A" w:rsidRDefault="00AB7E5A" w:rsidP="00892FE2">
            <w:pPr>
              <w:tabs>
                <w:tab w:val="left" w:pos="315"/>
              </w:tabs>
              <w:rPr>
                <w:rFonts w:asciiTheme="minorEastAsia" w:hAnsiTheme="minorEastAsia"/>
              </w:rPr>
            </w:pPr>
            <w:r w:rsidRPr="00AB7E5A">
              <w:rPr>
                <w:rFonts w:asciiTheme="minorEastAsia" w:hAnsiTheme="minorEastAsia" w:hint="eastAsia"/>
              </w:rPr>
              <w:t xml:space="preserve">　　　　ｃ　傘をさす　　　　　　　　　　　　（・可能　・不可能）</w:t>
            </w:r>
          </w:p>
          <w:p w:rsidR="00AB7E5A" w:rsidRPr="00AB7E5A" w:rsidRDefault="00AB7E5A" w:rsidP="00892FE2">
            <w:pPr>
              <w:tabs>
                <w:tab w:val="left" w:pos="315"/>
              </w:tabs>
              <w:rPr>
                <w:rFonts w:asciiTheme="minorEastAsia" w:hAnsiTheme="minorEastAsia"/>
              </w:rPr>
            </w:pPr>
            <w:r w:rsidRPr="00AB7E5A">
              <w:rPr>
                <w:rFonts w:asciiTheme="minorEastAsia" w:hAnsiTheme="minorEastAsia" w:hint="eastAsia"/>
              </w:rPr>
              <w:t xml:space="preserve">　　　　ｄ　健側の爪を切る　　　　　　　　　（・可能　・不可能）</w:t>
            </w:r>
          </w:p>
          <w:p w:rsidR="00AB7E5A" w:rsidRPr="00AB7E5A" w:rsidRDefault="00AB7E5A" w:rsidP="00892FE2">
            <w:pPr>
              <w:tabs>
                <w:tab w:val="left" w:pos="315"/>
              </w:tabs>
              <w:rPr>
                <w:rFonts w:asciiTheme="minorEastAsia" w:hAnsiTheme="minorEastAsia"/>
              </w:rPr>
            </w:pPr>
            <w:r w:rsidRPr="00AB7E5A">
              <w:rPr>
                <w:rFonts w:asciiTheme="minorEastAsia" w:hAnsiTheme="minorEastAsia" w:hint="eastAsia"/>
              </w:rPr>
              <w:t xml:space="preserve">　　　　ｅ　健側のそで口のボタンをとめる　　（・可能　・不可能）</w:t>
            </w:r>
          </w:p>
          <w:p w:rsidR="00AB7E5A" w:rsidRPr="00AB7E5A" w:rsidRDefault="00AB7E5A" w:rsidP="00892FE2">
            <w:pPr>
              <w:tabs>
                <w:tab w:val="left" w:pos="315"/>
              </w:tabs>
              <w:rPr>
                <w:rFonts w:asciiTheme="minorEastAsia" w:hAnsiTheme="minorEastAsia"/>
              </w:rPr>
            </w:pPr>
          </w:p>
          <w:p w:rsidR="00AB7E5A" w:rsidRPr="00AB7E5A" w:rsidRDefault="00AB7E5A" w:rsidP="00892FE2">
            <w:pPr>
              <w:tabs>
                <w:tab w:val="left" w:pos="315"/>
              </w:tabs>
              <w:rPr>
                <w:rFonts w:asciiTheme="minorEastAsia" w:hAnsiTheme="minorEastAsia"/>
                <w:b/>
              </w:rPr>
            </w:pPr>
            <w:r w:rsidRPr="00AB7E5A">
              <w:rPr>
                <w:rFonts w:asciiTheme="minorEastAsia" w:hAnsiTheme="minorEastAsia" w:hint="eastAsia"/>
                <w:b/>
              </w:rPr>
              <w:t>２　移動機能障害</w:t>
            </w:r>
          </w:p>
          <w:p w:rsidR="00AB7E5A" w:rsidRDefault="00AB7E5A" w:rsidP="00892FE2">
            <w:pPr>
              <w:tabs>
                <w:tab w:val="left" w:pos="315"/>
              </w:tabs>
              <w:rPr>
                <w:rFonts w:asciiTheme="minorEastAsia" w:hAnsiTheme="minorEastAsia"/>
              </w:rPr>
            </w:pPr>
            <w:r>
              <w:rPr>
                <w:rFonts w:asciiTheme="minorEastAsia" w:hAnsiTheme="minorEastAsia" w:hint="eastAsia"/>
              </w:rPr>
              <w:t xml:space="preserve">　＜下肢・体幹機能評価結果＞</w:t>
            </w:r>
          </w:p>
          <w:p w:rsidR="00AB7E5A" w:rsidRDefault="00AB7E5A" w:rsidP="00892FE2">
            <w:pPr>
              <w:tabs>
                <w:tab w:val="left" w:pos="315"/>
              </w:tabs>
              <w:rPr>
                <w:rFonts w:asciiTheme="minorEastAsia" w:hAnsiTheme="minorEastAsia"/>
              </w:rPr>
            </w:pPr>
            <w:r>
              <w:rPr>
                <w:rFonts w:asciiTheme="minorEastAsia" w:hAnsiTheme="minorEastAsia" w:hint="eastAsia"/>
              </w:rPr>
              <w:t xml:space="preserve">　　　ａ　つたい歩きをする　　　　　　　　　　　　　　　 （・可能　・不可能）</w:t>
            </w:r>
          </w:p>
          <w:p w:rsidR="00AB7E5A" w:rsidRDefault="00AB7E5A" w:rsidP="00892FE2">
            <w:pPr>
              <w:tabs>
                <w:tab w:val="left" w:pos="315"/>
              </w:tabs>
              <w:rPr>
                <w:rFonts w:asciiTheme="minorEastAsia" w:hAnsiTheme="minorEastAsia"/>
              </w:rPr>
            </w:pPr>
            <w:r>
              <w:rPr>
                <w:rFonts w:asciiTheme="minorEastAsia" w:hAnsiTheme="minorEastAsia" w:hint="eastAsia"/>
              </w:rPr>
              <w:t xml:space="preserve">　　　ｂ　支持なしでの立位を保持しその後10ｍ歩行する　　 （・可能　・不可能）</w:t>
            </w:r>
          </w:p>
          <w:p w:rsidR="00AB7E5A" w:rsidRPr="00AB7E5A" w:rsidRDefault="00AB7E5A" w:rsidP="00892FE2">
            <w:pPr>
              <w:tabs>
                <w:tab w:val="left" w:pos="315"/>
              </w:tabs>
              <w:rPr>
                <w:rFonts w:asciiTheme="minorEastAsia" w:hAnsiTheme="minorEastAsia"/>
                <w:u w:val="single"/>
              </w:rPr>
            </w:pPr>
            <w:r>
              <w:rPr>
                <w:rFonts w:asciiTheme="minorEastAsia" w:hAnsiTheme="minorEastAsia" w:hint="eastAsia"/>
              </w:rPr>
              <w:t xml:space="preserve">　　　ｃ　椅子から立ち上がり10ｍ歩行し再び椅子に坐る　　　</w:t>
            </w:r>
            <w:r w:rsidR="00D12C4F">
              <w:rPr>
                <w:rFonts w:asciiTheme="minorEastAsia" w:hAnsiTheme="minorEastAsia" w:hint="eastAsia"/>
              </w:rPr>
              <w:t xml:space="preserve">　</w:t>
            </w:r>
            <w:r>
              <w:rPr>
                <w:rFonts w:asciiTheme="minorEastAsia" w:hAnsiTheme="minorEastAsia" w:hint="eastAsia"/>
                <w:u w:val="single"/>
              </w:rPr>
              <w:t xml:space="preserve">　　　　　　</w:t>
            </w:r>
            <w:r>
              <w:rPr>
                <w:rFonts w:asciiTheme="minorEastAsia" w:hAnsiTheme="minorEastAsia" w:hint="eastAsia"/>
              </w:rPr>
              <w:t xml:space="preserve">秒　　　</w:t>
            </w:r>
          </w:p>
          <w:p w:rsidR="00AB7E5A" w:rsidRDefault="00AB7E5A" w:rsidP="00892FE2">
            <w:pPr>
              <w:tabs>
                <w:tab w:val="left" w:pos="315"/>
              </w:tabs>
              <w:rPr>
                <w:rFonts w:asciiTheme="minorEastAsia" w:hAnsiTheme="minorEastAsia"/>
              </w:rPr>
            </w:pPr>
            <w:r>
              <w:rPr>
                <w:rFonts w:asciiTheme="minorEastAsia" w:hAnsiTheme="minorEastAsia" w:hint="eastAsia"/>
              </w:rPr>
              <w:t xml:space="preserve">　　　ｄ　50cm幅の範囲内を直線歩行する　　　　　　　　　 （・可能　・不可能）</w:t>
            </w:r>
          </w:p>
          <w:p w:rsidR="00AB7E5A" w:rsidRDefault="00AB7E5A" w:rsidP="00892FE2">
            <w:pPr>
              <w:tabs>
                <w:tab w:val="left" w:pos="315"/>
              </w:tabs>
              <w:rPr>
                <w:rFonts w:asciiTheme="minorEastAsia" w:hAnsiTheme="minorEastAsia"/>
              </w:rPr>
            </w:pPr>
            <w:r>
              <w:rPr>
                <w:rFonts w:asciiTheme="minorEastAsia" w:hAnsiTheme="minorEastAsia" w:hint="eastAsia"/>
              </w:rPr>
              <w:t xml:space="preserve">　　　ｅ　足を開き、しゃがみこんで再び立ち上がる　　　　 （・可能　・不可能）</w:t>
            </w:r>
          </w:p>
          <w:p w:rsidR="00AB7E5A" w:rsidRDefault="00AB7E5A" w:rsidP="00892FE2">
            <w:pPr>
              <w:tabs>
                <w:tab w:val="left" w:pos="315"/>
              </w:tabs>
              <w:rPr>
                <w:rFonts w:asciiTheme="minorEastAsia" w:hAnsiTheme="minorEastAsia"/>
              </w:rPr>
            </w:pPr>
          </w:p>
          <w:p w:rsidR="00AB7E5A" w:rsidRDefault="00AB7E5A" w:rsidP="00892FE2">
            <w:pPr>
              <w:tabs>
                <w:tab w:val="left" w:pos="315"/>
              </w:tabs>
              <w:ind w:left="400" w:hangingChars="200" w:hanging="400"/>
              <w:rPr>
                <w:rFonts w:asciiTheme="minorEastAsia" w:hAnsiTheme="minorEastAsia"/>
              </w:rPr>
            </w:pPr>
            <w:r>
              <w:rPr>
                <w:rFonts w:asciiTheme="minorEastAsia" w:hAnsiTheme="minorEastAsia" w:hint="eastAsia"/>
              </w:rPr>
              <w:t>（注）この様式は、脳性麻痺及び乳幼児期に発現した障害によって脳性麻痺と類似の症状を呈する者で肢体不自由一般の測定方法を用いることが著しく不利な場合に適用する。</w:t>
            </w:r>
          </w:p>
          <w:p w:rsidR="00AB7E5A" w:rsidRDefault="00AB7E5A" w:rsidP="00892FE2">
            <w:pPr>
              <w:tabs>
                <w:tab w:val="left" w:pos="315"/>
              </w:tabs>
              <w:ind w:left="400" w:hangingChars="200" w:hanging="400"/>
              <w:rPr>
                <w:rFonts w:asciiTheme="minorEastAsia" w:hAnsiTheme="minorEastAsia"/>
              </w:rPr>
            </w:pPr>
          </w:p>
          <w:p w:rsidR="00AB7E5A" w:rsidRDefault="00AB7E5A" w:rsidP="00892FE2">
            <w:pPr>
              <w:tabs>
                <w:tab w:val="left" w:pos="315"/>
              </w:tabs>
              <w:ind w:left="400" w:hangingChars="200" w:hanging="400"/>
              <w:rPr>
                <w:rFonts w:asciiTheme="minorEastAsia" w:hAnsiTheme="minorEastAsia"/>
              </w:rPr>
            </w:pPr>
            <w:r>
              <w:rPr>
                <w:rFonts w:asciiTheme="minorEastAsia" w:hAnsiTheme="minorEastAsia" w:hint="eastAsia"/>
              </w:rPr>
              <w:t>（備考）　上肢機能テストの具体的方法</w:t>
            </w:r>
          </w:p>
          <w:p w:rsidR="00AB7E5A" w:rsidRDefault="007A76F3" w:rsidP="00892FE2">
            <w:pPr>
              <w:tabs>
                <w:tab w:val="left" w:pos="315"/>
              </w:tabs>
              <w:ind w:left="400" w:hangingChars="200" w:hanging="400"/>
              <w:rPr>
                <w:rFonts w:asciiTheme="minorEastAsia" w:hAnsiTheme="minorEastAsia"/>
              </w:rPr>
            </w:pPr>
            <w:r>
              <w:rPr>
                <w:noProof/>
              </w:rPr>
              <w:drawing>
                <wp:anchor distT="0" distB="0" distL="114300" distR="114300" simplePos="0" relativeHeight="251658240" behindDoc="0" locked="0" layoutInCell="1" allowOverlap="1" wp14:anchorId="1B4A0768" wp14:editId="020AEFC3">
                  <wp:simplePos x="0" y="0"/>
                  <wp:positionH relativeFrom="column">
                    <wp:posOffset>4017010</wp:posOffset>
                  </wp:positionH>
                  <wp:positionV relativeFrom="paragraph">
                    <wp:posOffset>140970</wp:posOffset>
                  </wp:positionV>
                  <wp:extent cx="2107565" cy="1291590"/>
                  <wp:effectExtent l="0" t="0" r="6985"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7565" cy="1291590"/>
                          </a:xfrm>
                          <a:prstGeom prst="rect">
                            <a:avLst/>
                          </a:prstGeom>
                        </pic:spPr>
                      </pic:pic>
                    </a:graphicData>
                  </a:graphic>
                  <wp14:sizeRelH relativeFrom="page">
                    <wp14:pctWidth>0</wp14:pctWidth>
                  </wp14:sizeRelH>
                  <wp14:sizeRelV relativeFrom="page">
                    <wp14:pctHeight>0</wp14:pctHeight>
                  </wp14:sizeRelV>
                </wp:anchor>
              </w:drawing>
            </w:r>
            <w:r w:rsidR="00AB7E5A">
              <w:rPr>
                <w:rFonts w:asciiTheme="minorEastAsia" w:hAnsiTheme="minorEastAsia" w:hint="eastAsia"/>
              </w:rPr>
              <w:t>（１）ひも結びテスト</w:t>
            </w:r>
          </w:p>
          <w:p w:rsidR="00AB7E5A" w:rsidRDefault="00AB7E5A" w:rsidP="00892FE2">
            <w:pPr>
              <w:tabs>
                <w:tab w:val="left" w:pos="315"/>
              </w:tabs>
              <w:ind w:left="400" w:hangingChars="200" w:hanging="400"/>
              <w:rPr>
                <w:rFonts w:asciiTheme="minorEastAsia" w:hAnsiTheme="minorEastAsia"/>
              </w:rPr>
            </w:pPr>
            <w:r>
              <w:rPr>
                <w:rFonts w:asciiTheme="minorEastAsia" w:hAnsiTheme="minorEastAsia" w:hint="eastAsia"/>
              </w:rPr>
              <w:t xml:space="preserve">　　　事務用とじひも（おおむね</w:t>
            </w:r>
            <w:r w:rsidR="00DC2CDB">
              <w:rPr>
                <w:rFonts w:asciiTheme="minorEastAsia" w:hAnsiTheme="minorEastAsia" w:hint="eastAsia"/>
              </w:rPr>
              <w:t>43cm規格のもの</w:t>
            </w:r>
            <w:r>
              <w:rPr>
                <w:rFonts w:asciiTheme="minorEastAsia" w:hAnsiTheme="minorEastAsia" w:hint="eastAsia"/>
              </w:rPr>
              <w:t>）</w:t>
            </w:r>
            <w:r w:rsidR="00DC2CDB">
              <w:rPr>
                <w:rFonts w:asciiTheme="minorEastAsia" w:hAnsiTheme="minorEastAsia" w:hint="eastAsia"/>
              </w:rPr>
              <w:t>を使用する。</w:t>
            </w:r>
          </w:p>
          <w:p w:rsidR="00DC2CDB"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ア　とじひもを机の上、被験者前方に図のように置き並べる。</w:t>
            </w:r>
          </w:p>
          <w:p w:rsidR="00D12C4F"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イ　被験者は手前のひもから順にひもの両端をつまんで、軽く</w:t>
            </w:r>
          </w:p>
          <w:p w:rsidR="00DC2CDB" w:rsidRDefault="00DC2CDB" w:rsidP="00892FE2">
            <w:pPr>
              <w:tabs>
                <w:tab w:val="left" w:pos="315"/>
              </w:tabs>
              <w:ind w:leftChars="200" w:left="400" w:firstLineChars="200" w:firstLine="400"/>
              <w:rPr>
                <w:rFonts w:asciiTheme="minorEastAsia" w:hAnsiTheme="minorEastAsia"/>
              </w:rPr>
            </w:pPr>
            <w:r>
              <w:rPr>
                <w:rFonts w:asciiTheme="minorEastAsia" w:hAnsiTheme="minorEastAsia" w:hint="eastAsia"/>
              </w:rPr>
              <w:t>ひと結びする。</w:t>
            </w:r>
          </w:p>
          <w:p w:rsidR="00DC2CDB"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注１　上肢を体や机に押し付けて固定してはいけない。</w:t>
            </w:r>
          </w:p>
          <w:p w:rsidR="00DC2CDB"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２　手を机上に浮かして結ぶこと。</w:t>
            </w:r>
          </w:p>
          <w:p w:rsidR="00DC2CDB"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ウ　結び目の位置は問わない。</w:t>
            </w:r>
          </w:p>
          <w:p w:rsidR="00DC2CDB"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エ　ひもが落ちたり、位置から外れたときは検査担当者が戻す。</w:t>
            </w:r>
          </w:p>
          <w:p w:rsidR="00DC2CDB"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オ　ひもは検査担当者が随時補充する。</w:t>
            </w:r>
          </w:p>
          <w:p w:rsidR="00DC2CDB" w:rsidRPr="00AB7E5A" w:rsidRDefault="00DC2CDB" w:rsidP="00892FE2">
            <w:pPr>
              <w:tabs>
                <w:tab w:val="left" w:pos="315"/>
              </w:tabs>
              <w:ind w:left="400" w:hangingChars="200" w:hanging="400"/>
              <w:rPr>
                <w:rFonts w:asciiTheme="minorEastAsia" w:hAnsiTheme="minorEastAsia"/>
              </w:rPr>
            </w:pPr>
            <w:r>
              <w:rPr>
                <w:rFonts w:asciiTheme="minorEastAsia" w:hAnsiTheme="minorEastAsia" w:hint="eastAsia"/>
              </w:rPr>
              <w:t xml:space="preserve">　　カ　連続して５分間行っても、休み時間を置いて５回行ってもよい。</w:t>
            </w:r>
          </w:p>
        </w:tc>
      </w:tr>
      <w:tr w:rsidR="006360BF" w:rsidTr="00F06E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38"/>
        </w:trPr>
        <w:tc>
          <w:tcPr>
            <w:tcW w:w="0" w:type="auto"/>
            <w:tcBorders>
              <w:top w:val="nil"/>
            </w:tcBorders>
          </w:tcPr>
          <w:p w:rsidR="006360BF" w:rsidRDefault="00D12C4F" w:rsidP="00892FE2">
            <w:pPr>
              <w:ind w:left="1"/>
              <w:rPr>
                <w:rFonts w:asciiTheme="minorEastAsia" w:hAnsiTheme="minorEastAsia"/>
              </w:rPr>
            </w:pPr>
            <w:r>
              <w:rPr>
                <w:rFonts w:asciiTheme="minorEastAsia" w:hAnsiTheme="minorEastAsia" w:hint="eastAsia"/>
              </w:rPr>
              <w:lastRenderedPageBreak/>
              <w:t>（２）５動作の能力テスト</w:t>
            </w:r>
          </w:p>
          <w:p w:rsidR="00D12C4F" w:rsidRDefault="00D12C4F" w:rsidP="00892FE2">
            <w:pPr>
              <w:ind w:left="1"/>
              <w:rPr>
                <w:rFonts w:asciiTheme="minorEastAsia" w:hAnsiTheme="minorEastAsia"/>
              </w:rPr>
            </w:pPr>
            <w:r>
              <w:rPr>
                <w:rFonts w:asciiTheme="minorEastAsia" w:hAnsiTheme="minorEastAsia" w:hint="eastAsia"/>
              </w:rPr>
              <w:t xml:space="preserve">　　ア　封筒をはさみで切る時に固定する。</w:t>
            </w:r>
          </w:p>
          <w:p w:rsidR="00D12C4F" w:rsidRDefault="00D12C4F" w:rsidP="00892FE2">
            <w:pPr>
              <w:ind w:left="1"/>
              <w:rPr>
                <w:rFonts w:asciiTheme="minorEastAsia" w:hAnsiTheme="minorEastAsia"/>
              </w:rPr>
            </w:pPr>
            <w:r>
              <w:rPr>
                <w:rFonts w:asciiTheme="minorEastAsia" w:hAnsiTheme="minorEastAsia" w:hint="eastAsia"/>
              </w:rPr>
              <w:t xml:space="preserve">　　　　患手で封筒をテーブル上に固定し、健手ではさみを用い封筒を切る。</w:t>
            </w:r>
          </w:p>
          <w:p w:rsidR="00D12C4F" w:rsidRDefault="00D12C4F" w:rsidP="00892FE2">
            <w:pPr>
              <w:ind w:left="1"/>
              <w:rPr>
                <w:rFonts w:asciiTheme="minorEastAsia" w:hAnsiTheme="minorEastAsia"/>
              </w:rPr>
            </w:pPr>
            <w:r>
              <w:rPr>
                <w:rFonts w:asciiTheme="minorEastAsia" w:hAnsiTheme="minorEastAsia" w:hint="eastAsia"/>
              </w:rPr>
              <w:t xml:space="preserve">　　　　患手を健手で持って封筒の上に乗せてもよい。封筒を切る部分をテーブルの端から出してもよい。</w:t>
            </w:r>
          </w:p>
          <w:p w:rsidR="00D12C4F" w:rsidRDefault="00D12C4F" w:rsidP="00892FE2">
            <w:pPr>
              <w:ind w:left="1"/>
              <w:rPr>
                <w:rFonts w:asciiTheme="minorEastAsia" w:hAnsiTheme="minorEastAsia"/>
              </w:rPr>
            </w:pPr>
            <w:r>
              <w:rPr>
                <w:rFonts w:asciiTheme="minorEastAsia" w:hAnsiTheme="minorEastAsia" w:hint="eastAsia"/>
              </w:rPr>
              <w:t xml:space="preserve">　　　　はさみはどのようなものを用いてもよい。</w:t>
            </w:r>
          </w:p>
          <w:p w:rsidR="00D12C4F" w:rsidRDefault="00D12C4F" w:rsidP="00892FE2">
            <w:pPr>
              <w:ind w:left="1"/>
              <w:rPr>
                <w:rFonts w:asciiTheme="minorEastAsia" w:hAnsiTheme="minorEastAsia"/>
              </w:rPr>
            </w:pPr>
          </w:p>
          <w:p w:rsidR="00D12C4F" w:rsidRDefault="00D12C4F" w:rsidP="00892FE2">
            <w:pPr>
              <w:ind w:left="1"/>
              <w:rPr>
                <w:rFonts w:asciiTheme="minorEastAsia" w:hAnsiTheme="minorEastAsia"/>
              </w:rPr>
            </w:pPr>
            <w:r>
              <w:rPr>
                <w:rFonts w:asciiTheme="minorEastAsia" w:hAnsiTheme="minorEastAsia" w:hint="eastAsia"/>
              </w:rPr>
              <w:t xml:space="preserve">　　イ　財布からコインを出す。</w:t>
            </w:r>
          </w:p>
          <w:p w:rsidR="00D12C4F" w:rsidRDefault="00D12C4F" w:rsidP="00892FE2">
            <w:pPr>
              <w:ind w:left="1"/>
              <w:rPr>
                <w:rFonts w:asciiTheme="minorEastAsia" w:hAnsiTheme="minorEastAsia"/>
              </w:rPr>
            </w:pPr>
            <w:r>
              <w:rPr>
                <w:rFonts w:asciiTheme="minorEastAsia" w:hAnsiTheme="minorEastAsia" w:hint="eastAsia"/>
              </w:rPr>
              <w:t xml:space="preserve">　　　　財布を患手で持ち、空中に支え（テーブル面上ではなく）、健手でコインを出す。ジッパーを開けて</w:t>
            </w:r>
          </w:p>
          <w:p w:rsidR="00D12C4F" w:rsidRDefault="00D12C4F" w:rsidP="00892FE2">
            <w:pPr>
              <w:ind w:left="1" w:firstLineChars="300" w:firstLine="600"/>
              <w:rPr>
                <w:rFonts w:asciiTheme="minorEastAsia" w:hAnsiTheme="minorEastAsia"/>
              </w:rPr>
            </w:pPr>
            <w:r>
              <w:rPr>
                <w:rFonts w:asciiTheme="minorEastAsia" w:hAnsiTheme="minorEastAsia" w:hint="eastAsia"/>
              </w:rPr>
              <w:t>閉めることを含む。</w:t>
            </w:r>
          </w:p>
          <w:p w:rsidR="00D12C4F" w:rsidRDefault="00D12C4F" w:rsidP="00892FE2">
            <w:pPr>
              <w:rPr>
                <w:rFonts w:asciiTheme="minorEastAsia" w:hAnsiTheme="minorEastAsia"/>
              </w:rPr>
            </w:pPr>
          </w:p>
          <w:p w:rsidR="00D12C4F" w:rsidRDefault="00D12C4F" w:rsidP="00892FE2">
            <w:pPr>
              <w:rPr>
                <w:rFonts w:asciiTheme="minorEastAsia" w:hAnsiTheme="minorEastAsia"/>
              </w:rPr>
            </w:pPr>
            <w:r>
              <w:rPr>
                <w:rFonts w:asciiTheme="minorEastAsia" w:hAnsiTheme="minorEastAsia" w:hint="eastAsia"/>
              </w:rPr>
              <w:t xml:space="preserve">　　ウ　傘を差す。</w:t>
            </w:r>
          </w:p>
          <w:p w:rsidR="00D12C4F" w:rsidRDefault="00D12C4F" w:rsidP="00892FE2">
            <w:pPr>
              <w:rPr>
                <w:rFonts w:asciiTheme="minorEastAsia" w:hAnsiTheme="minorEastAsia"/>
              </w:rPr>
            </w:pPr>
            <w:r>
              <w:rPr>
                <w:rFonts w:asciiTheme="minorEastAsia" w:hAnsiTheme="minorEastAsia" w:hint="eastAsia"/>
              </w:rPr>
              <w:t xml:space="preserve">　　　　開いている傘を空中で支え、10秒間以上まっすぐ支えている。立位でなく座位のままでよい。</w:t>
            </w:r>
          </w:p>
          <w:p w:rsidR="00D12C4F" w:rsidRDefault="00D12C4F" w:rsidP="00892FE2">
            <w:pPr>
              <w:rPr>
                <w:rFonts w:asciiTheme="minorEastAsia" w:hAnsiTheme="minorEastAsia"/>
              </w:rPr>
            </w:pPr>
            <w:r>
              <w:rPr>
                <w:rFonts w:asciiTheme="minorEastAsia" w:hAnsiTheme="minorEastAsia" w:hint="eastAsia"/>
              </w:rPr>
              <w:t xml:space="preserve">　　　　肩に担いではいけない。</w:t>
            </w:r>
          </w:p>
          <w:p w:rsidR="00D12C4F" w:rsidRDefault="00D12C4F" w:rsidP="00892FE2">
            <w:pPr>
              <w:rPr>
                <w:rFonts w:asciiTheme="minorEastAsia" w:hAnsiTheme="minorEastAsia"/>
              </w:rPr>
            </w:pPr>
          </w:p>
          <w:p w:rsidR="00D12C4F" w:rsidRDefault="00D12C4F" w:rsidP="00892FE2">
            <w:pPr>
              <w:rPr>
                <w:rFonts w:asciiTheme="minorEastAsia" w:hAnsiTheme="minorEastAsia"/>
              </w:rPr>
            </w:pPr>
            <w:r>
              <w:rPr>
                <w:rFonts w:asciiTheme="minorEastAsia" w:hAnsiTheme="minorEastAsia" w:hint="eastAsia"/>
              </w:rPr>
              <w:t xml:space="preserve">　　エ　健側のつめを切る。</w:t>
            </w:r>
          </w:p>
          <w:p w:rsidR="00D12C4F" w:rsidRDefault="00D12C4F" w:rsidP="00892FE2">
            <w:pPr>
              <w:rPr>
                <w:rFonts w:asciiTheme="minorEastAsia" w:hAnsiTheme="minorEastAsia"/>
              </w:rPr>
            </w:pPr>
            <w:r>
              <w:rPr>
                <w:rFonts w:asciiTheme="minorEastAsia" w:hAnsiTheme="minorEastAsia" w:hint="eastAsia"/>
              </w:rPr>
              <w:t xml:space="preserve">　　　　大きめのつめ切り（約10cm）で特別の細工のないものを患手で持って行う。</w:t>
            </w:r>
          </w:p>
          <w:p w:rsidR="00D12C4F" w:rsidRDefault="00D12C4F" w:rsidP="00892FE2">
            <w:pPr>
              <w:rPr>
                <w:rFonts w:asciiTheme="minorEastAsia" w:hAnsiTheme="minorEastAsia"/>
              </w:rPr>
            </w:pPr>
          </w:p>
          <w:p w:rsidR="00D12C4F" w:rsidRDefault="00D12C4F" w:rsidP="00892FE2">
            <w:pPr>
              <w:rPr>
                <w:rFonts w:asciiTheme="minorEastAsia" w:hAnsiTheme="minorEastAsia"/>
              </w:rPr>
            </w:pPr>
            <w:r>
              <w:rPr>
                <w:rFonts w:asciiTheme="minorEastAsia" w:hAnsiTheme="minorEastAsia" w:hint="eastAsia"/>
              </w:rPr>
              <w:t xml:space="preserve">　　オ　健側のそで口のボタンを留める。</w:t>
            </w:r>
          </w:p>
          <w:p w:rsidR="00D12C4F" w:rsidRDefault="00D12C4F" w:rsidP="00892FE2">
            <w:pPr>
              <w:rPr>
                <w:rFonts w:asciiTheme="minorEastAsia" w:hAnsiTheme="minorEastAsia"/>
              </w:rPr>
            </w:pPr>
            <w:r>
              <w:rPr>
                <w:rFonts w:asciiTheme="minorEastAsia" w:hAnsiTheme="minorEastAsia" w:hint="eastAsia"/>
              </w:rPr>
              <w:t xml:space="preserve">　　　　のりの効いていないワイシャツを健肢に袖だけ</w:t>
            </w:r>
            <w:r w:rsidR="009251CB">
              <w:rPr>
                <w:rFonts w:asciiTheme="minorEastAsia" w:hAnsiTheme="minorEastAsia" w:hint="eastAsia"/>
              </w:rPr>
              <w:t>通し、患手でそで口のボタンを掛ける。</w:t>
            </w:r>
          </w:p>
          <w:p w:rsidR="009251CB" w:rsidRPr="00D12C4F" w:rsidRDefault="009251CB" w:rsidP="00892FE2">
            <w:pPr>
              <w:rPr>
                <w:rFonts w:asciiTheme="minorEastAsia" w:hAnsiTheme="minorEastAsia"/>
              </w:rPr>
            </w:pPr>
            <w:r>
              <w:rPr>
                <w:rFonts w:asciiTheme="minorEastAsia" w:hAnsiTheme="minorEastAsia" w:hint="eastAsia"/>
              </w:rPr>
              <w:t xml:space="preserve">　　　　女性の被験者の場合も男性用のワイシャツを用いる。</w:t>
            </w:r>
          </w:p>
        </w:tc>
      </w:tr>
    </w:tbl>
    <w:p w:rsidR="006360BF" w:rsidRPr="006360BF" w:rsidRDefault="006360BF">
      <w:pPr>
        <w:rPr>
          <w:rFonts w:asciiTheme="minorEastAsia" w:hAnsiTheme="minorEastAsia"/>
          <w:sz w:val="18"/>
        </w:rPr>
      </w:pPr>
    </w:p>
    <w:sectPr w:rsidR="006360BF" w:rsidRPr="006360BF" w:rsidSect="00F06EE2">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5C" w:rsidRDefault="00342F5C" w:rsidP="00E902BF">
      <w:r>
        <w:separator/>
      </w:r>
    </w:p>
  </w:endnote>
  <w:endnote w:type="continuationSeparator" w:id="0">
    <w:p w:rsidR="00342F5C" w:rsidRDefault="00342F5C"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5C" w:rsidRDefault="00342F5C" w:rsidP="00E902BF">
      <w:r>
        <w:separator/>
      </w:r>
    </w:p>
  </w:footnote>
  <w:footnote w:type="continuationSeparator" w:id="0">
    <w:p w:rsidR="00342F5C" w:rsidRDefault="00342F5C" w:rsidP="00E9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5CF1"/>
    <w:rsid w:val="00043659"/>
    <w:rsid w:val="00071504"/>
    <w:rsid w:val="00081BAE"/>
    <w:rsid w:val="000A042D"/>
    <w:rsid w:val="000C46E6"/>
    <w:rsid w:val="000C6AD1"/>
    <w:rsid w:val="000E7A40"/>
    <w:rsid w:val="000E7A57"/>
    <w:rsid w:val="00100003"/>
    <w:rsid w:val="00101BBB"/>
    <w:rsid w:val="00102B8F"/>
    <w:rsid w:val="001046BD"/>
    <w:rsid w:val="0011173B"/>
    <w:rsid w:val="001151FD"/>
    <w:rsid w:val="00127552"/>
    <w:rsid w:val="00161DD8"/>
    <w:rsid w:val="001753CD"/>
    <w:rsid w:val="00176BC3"/>
    <w:rsid w:val="00184708"/>
    <w:rsid w:val="00187D4E"/>
    <w:rsid w:val="001A52B0"/>
    <w:rsid w:val="001A5976"/>
    <w:rsid w:val="001C6AA9"/>
    <w:rsid w:val="001C7D1D"/>
    <w:rsid w:val="001D0655"/>
    <w:rsid w:val="001D4AB6"/>
    <w:rsid w:val="001F55E5"/>
    <w:rsid w:val="00200A4C"/>
    <w:rsid w:val="0020504B"/>
    <w:rsid w:val="00216C28"/>
    <w:rsid w:val="0022630F"/>
    <w:rsid w:val="00232617"/>
    <w:rsid w:val="002350E2"/>
    <w:rsid w:val="00270364"/>
    <w:rsid w:val="0027484A"/>
    <w:rsid w:val="00283842"/>
    <w:rsid w:val="00283D3D"/>
    <w:rsid w:val="00293833"/>
    <w:rsid w:val="00296233"/>
    <w:rsid w:val="00296900"/>
    <w:rsid w:val="002B3036"/>
    <w:rsid w:val="002C7C08"/>
    <w:rsid w:val="002D2E1A"/>
    <w:rsid w:val="002D4A26"/>
    <w:rsid w:val="002E4A52"/>
    <w:rsid w:val="002F48FA"/>
    <w:rsid w:val="00303C8E"/>
    <w:rsid w:val="003045D5"/>
    <w:rsid w:val="0033637B"/>
    <w:rsid w:val="003373E9"/>
    <w:rsid w:val="00337D5B"/>
    <w:rsid w:val="00342F5C"/>
    <w:rsid w:val="00345788"/>
    <w:rsid w:val="00345A05"/>
    <w:rsid w:val="0038551C"/>
    <w:rsid w:val="00391476"/>
    <w:rsid w:val="0039361D"/>
    <w:rsid w:val="003B2A38"/>
    <w:rsid w:val="003B52BD"/>
    <w:rsid w:val="003D4691"/>
    <w:rsid w:val="003D6015"/>
    <w:rsid w:val="003D7A73"/>
    <w:rsid w:val="003E5755"/>
    <w:rsid w:val="003E76CB"/>
    <w:rsid w:val="00400D43"/>
    <w:rsid w:val="00417A56"/>
    <w:rsid w:val="004308E9"/>
    <w:rsid w:val="004358CC"/>
    <w:rsid w:val="004543A3"/>
    <w:rsid w:val="00473F01"/>
    <w:rsid w:val="004A37A1"/>
    <w:rsid w:val="004A435B"/>
    <w:rsid w:val="004C25C9"/>
    <w:rsid w:val="004D14D4"/>
    <w:rsid w:val="004F6358"/>
    <w:rsid w:val="00500C0C"/>
    <w:rsid w:val="00514DA0"/>
    <w:rsid w:val="00516C37"/>
    <w:rsid w:val="00531247"/>
    <w:rsid w:val="00531970"/>
    <w:rsid w:val="00544787"/>
    <w:rsid w:val="00564379"/>
    <w:rsid w:val="005A7D83"/>
    <w:rsid w:val="005B361D"/>
    <w:rsid w:val="005B7889"/>
    <w:rsid w:val="005C635B"/>
    <w:rsid w:val="005C7D2F"/>
    <w:rsid w:val="005D7C1C"/>
    <w:rsid w:val="005E3B26"/>
    <w:rsid w:val="005F3BAF"/>
    <w:rsid w:val="005F6B58"/>
    <w:rsid w:val="00603CA6"/>
    <w:rsid w:val="0060516B"/>
    <w:rsid w:val="00617486"/>
    <w:rsid w:val="0062381A"/>
    <w:rsid w:val="00627DA5"/>
    <w:rsid w:val="00630A81"/>
    <w:rsid w:val="00632DB6"/>
    <w:rsid w:val="006360BF"/>
    <w:rsid w:val="00640086"/>
    <w:rsid w:val="00641A0B"/>
    <w:rsid w:val="0064409B"/>
    <w:rsid w:val="0064560F"/>
    <w:rsid w:val="00646730"/>
    <w:rsid w:val="00651CF6"/>
    <w:rsid w:val="006551F2"/>
    <w:rsid w:val="006551FE"/>
    <w:rsid w:val="0065753D"/>
    <w:rsid w:val="00677035"/>
    <w:rsid w:val="006839D6"/>
    <w:rsid w:val="00695E8B"/>
    <w:rsid w:val="006C6239"/>
    <w:rsid w:val="006F72F1"/>
    <w:rsid w:val="00702D8F"/>
    <w:rsid w:val="00721F12"/>
    <w:rsid w:val="007267E4"/>
    <w:rsid w:val="00740945"/>
    <w:rsid w:val="00741835"/>
    <w:rsid w:val="0074390F"/>
    <w:rsid w:val="00754B12"/>
    <w:rsid w:val="00774A3D"/>
    <w:rsid w:val="007800B7"/>
    <w:rsid w:val="00781A70"/>
    <w:rsid w:val="00782176"/>
    <w:rsid w:val="00792D8A"/>
    <w:rsid w:val="00794CCD"/>
    <w:rsid w:val="007A76F3"/>
    <w:rsid w:val="007B7854"/>
    <w:rsid w:val="007C1A25"/>
    <w:rsid w:val="007C6DA5"/>
    <w:rsid w:val="007F0B56"/>
    <w:rsid w:val="007F28A1"/>
    <w:rsid w:val="00802D65"/>
    <w:rsid w:val="00805707"/>
    <w:rsid w:val="00821947"/>
    <w:rsid w:val="00830A79"/>
    <w:rsid w:val="008333FC"/>
    <w:rsid w:val="008478E7"/>
    <w:rsid w:val="0085550B"/>
    <w:rsid w:val="00857821"/>
    <w:rsid w:val="00892FE2"/>
    <w:rsid w:val="00893DD6"/>
    <w:rsid w:val="008A5C8A"/>
    <w:rsid w:val="008A763B"/>
    <w:rsid w:val="008C66DD"/>
    <w:rsid w:val="008C7E28"/>
    <w:rsid w:val="008D637F"/>
    <w:rsid w:val="008E37F7"/>
    <w:rsid w:val="008E4788"/>
    <w:rsid w:val="00904E3C"/>
    <w:rsid w:val="00906303"/>
    <w:rsid w:val="009125EE"/>
    <w:rsid w:val="0092011D"/>
    <w:rsid w:val="009251CB"/>
    <w:rsid w:val="00927BF3"/>
    <w:rsid w:val="00931057"/>
    <w:rsid w:val="009468CF"/>
    <w:rsid w:val="009506BA"/>
    <w:rsid w:val="009712A6"/>
    <w:rsid w:val="00977B31"/>
    <w:rsid w:val="0099619C"/>
    <w:rsid w:val="009A0B7B"/>
    <w:rsid w:val="009B5D48"/>
    <w:rsid w:val="009C58D4"/>
    <w:rsid w:val="009D03B9"/>
    <w:rsid w:val="009D0D17"/>
    <w:rsid w:val="009D3079"/>
    <w:rsid w:val="009E6762"/>
    <w:rsid w:val="009F3ABA"/>
    <w:rsid w:val="00A05DF3"/>
    <w:rsid w:val="00A143F2"/>
    <w:rsid w:val="00A17EEA"/>
    <w:rsid w:val="00A246B7"/>
    <w:rsid w:val="00A27D93"/>
    <w:rsid w:val="00A31776"/>
    <w:rsid w:val="00A36C31"/>
    <w:rsid w:val="00A401E9"/>
    <w:rsid w:val="00A4282F"/>
    <w:rsid w:val="00A45DE8"/>
    <w:rsid w:val="00A46853"/>
    <w:rsid w:val="00A56C7A"/>
    <w:rsid w:val="00A618CA"/>
    <w:rsid w:val="00A71745"/>
    <w:rsid w:val="00A81191"/>
    <w:rsid w:val="00A813D2"/>
    <w:rsid w:val="00AA3292"/>
    <w:rsid w:val="00AB5AD1"/>
    <w:rsid w:val="00AB69F3"/>
    <w:rsid w:val="00AB7E5A"/>
    <w:rsid w:val="00AC0ECD"/>
    <w:rsid w:val="00AC4D1B"/>
    <w:rsid w:val="00AC723D"/>
    <w:rsid w:val="00AD0281"/>
    <w:rsid w:val="00AE486C"/>
    <w:rsid w:val="00AE642F"/>
    <w:rsid w:val="00AF140C"/>
    <w:rsid w:val="00AF27E5"/>
    <w:rsid w:val="00AF2F11"/>
    <w:rsid w:val="00AF58DB"/>
    <w:rsid w:val="00B0065B"/>
    <w:rsid w:val="00B12281"/>
    <w:rsid w:val="00B123E3"/>
    <w:rsid w:val="00B22CD9"/>
    <w:rsid w:val="00B30EAB"/>
    <w:rsid w:val="00B34977"/>
    <w:rsid w:val="00B3573A"/>
    <w:rsid w:val="00B46492"/>
    <w:rsid w:val="00B513EC"/>
    <w:rsid w:val="00B52167"/>
    <w:rsid w:val="00B52B3F"/>
    <w:rsid w:val="00B60FA5"/>
    <w:rsid w:val="00B91391"/>
    <w:rsid w:val="00B93FF3"/>
    <w:rsid w:val="00B941F3"/>
    <w:rsid w:val="00BB23FD"/>
    <w:rsid w:val="00BB2E23"/>
    <w:rsid w:val="00BB35E3"/>
    <w:rsid w:val="00BD3B7B"/>
    <w:rsid w:val="00BD3FF9"/>
    <w:rsid w:val="00BE7DDD"/>
    <w:rsid w:val="00BF42F4"/>
    <w:rsid w:val="00C06011"/>
    <w:rsid w:val="00C23571"/>
    <w:rsid w:val="00C3242E"/>
    <w:rsid w:val="00C45B23"/>
    <w:rsid w:val="00C846F6"/>
    <w:rsid w:val="00C85873"/>
    <w:rsid w:val="00CA367B"/>
    <w:rsid w:val="00CA4332"/>
    <w:rsid w:val="00CC1EC7"/>
    <w:rsid w:val="00CD74E9"/>
    <w:rsid w:val="00CE3574"/>
    <w:rsid w:val="00CF0638"/>
    <w:rsid w:val="00D003DD"/>
    <w:rsid w:val="00D12C4F"/>
    <w:rsid w:val="00D21F9C"/>
    <w:rsid w:val="00D34B79"/>
    <w:rsid w:val="00D54516"/>
    <w:rsid w:val="00D6269F"/>
    <w:rsid w:val="00D71A2A"/>
    <w:rsid w:val="00D82703"/>
    <w:rsid w:val="00DB1821"/>
    <w:rsid w:val="00DB3E37"/>
    <w:rsid w:val="00DC2CDB"/>
    <w:rsid w:val="00DC37D6"/>
    <w:rsid w:val="00DD5030"/>
    <w:rsid w:val="00E04AF4"/>
    <w:rsid w:val="00E108E9"/>
    <w:rsid w:val="00E279A2"/>
    <w:rsid w:val="00E36977"/>
    <w:rsid w:val="00E408C1"/>
    <w:rsid w:val="00E4583B"/>
    <w:rsid w:val="00E520A7"/>
    <w:rsid w:val="00E60002"/>
    <w:rsid w:val="00E60C5A"/>
    <w:rsid w:val="00E77247"/>
    <w:rsid w:val="00E7789A"/>
    <w:rsid w:val="00E902BF"/>
    <w:rsid w:val="00ED207D"/>
    <w:rsid w:val="00EF1FEB"/>
    <w:rsid w:val="00EF3C83"/>
    <w:rsid w:val="00EF4A6D"/>
    <w:rsid w:val="00EF588D"/>
    <w:rsid w:val="00EF61E7"/>
    <w:rsid w:val="00F06EE2"/>
    <w:rsid w:val="00F161E2"/>
    <w:rsid w:val="00F1694A"/>
    <w:rsid w:val="00F177F8"/>
    <w:rsid w:val="00F2116C"/>
    <w:rsid w:val="00F263BA"/>
    <w:rsid w:val="00F322ED"/>
    <w:rsid w:val="00F341E3"/>
    <w:rsid w:val="00F36116"/>
    <w:rsid w:val="00F60995"/>
    <w:rsid w:val="00F6288E"/>
    <w:rsid w:val="00F66D70"/>
    <w:rsid w:val="00F71EF6"/>
    <w:rsid w:val="00F74598"/>
    <w:rsid w:val="00F836DB"/>
    <w:rsid w:val="00F921C2"/>
    <w:rsid w:val="00FA26D1"/>
    <w:rsid w:val="00FA6503"/>
    <w:rsid w:val="00FC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9D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2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Balloon Text"/>
    <w:basedOn w:val="a"/>
    <w:link w:val="a9"/>
    <w:uiPriority w:val="99"/>
    <w:semiHidden/>
    <w:unhideWhenUsed/>
    <w:rsid w:val="007A7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2019-05-10T04:53:00Z</dcterms:created>
  <dcterms:modified xsi:type="dcterms:W3CDTF">2021-06-14T04:18:00Z</dcterms:modified>
</cp:coreProperties>
</file>